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A9D75" w14:textId="53957197" w:rsidR="00CE7496" w:rsidRPr="001D3CC7" w:rsidRDefault="005F7026" w:rsidP="00B047FD">
      <w:pPr>
        <w:tabs>
          <w:tab w:val="left" w:pos="2552"/>
        </w:tabs>
        <w:spacing w:before="10" w:after="0" w:line="260" w:lineRule="exact"/>
        <w:rPr>
          <w:sz w:val="26"/>
          <w:szCs w:val="26"/>
        </w:rPr>
      </w:pPr>
      <w:r w:rsidRPr="001D3CC7">
        <w:rPr>
          <w:noProof/>
          <w:color w:val="F6BC27"/>
          <w:lang w:val="de-CH" w:eastAsia="de-CH"/>
        </w:rPr>
        <w:drawing>
          <wp:anchor distT="0" distB="0" distL="114300" distR="114300" simplePos="0" relativeHeight="251665408" behindDoc="1" locked="0" layoutInCell="1" allowOverlap="1" wp14:anchorId="149BC460" wp14:editId="78C2C331">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p>
    <w:p w14:paraId="6EF77D79" w14:textId="77777777" w:rsidR="002C2677" w:rsidRPr="001D3CC7" w:rsidRDefault="002C2677" w:rsidP="00B047FD">
      <w:pPr>
        <w:spacing w:after="0" w:line="714" w:lineRule="exact"/>
        <w:ind w:right="-20"/>
        <w:rPr>
          <w:rFonts w:ascii="Arial" w:eastAsia="Arial" w:hAnsi="Arial" w:cs="Arial"/>
          <w:color w:val="005BBB"/>
          <w:position w:val="-1"/>
          <w:sz w:val="64"/>
          <w:szCs w:val="64"/>
          <w:lang w:val="fr-CH"/>
        </w:rPr>
      </w:pPr>
    </w:p>
    <w:p w14:paraId="3C24DF9B" w14:textId="16CE39D4" w:rsidR="00CE7496" w:rsidRPr="001D3CC7" w:rsidRDefault="00E46402" w:rsidP="008B3A38">
      <w:pPr>
        <w:spacing w:after="0" w:line="714" w:lineRule="exact"/>
        <w:ind w:left="2268" w:right="851"/>
        <w:outlineLvl w:val="0"/>
        <w:rPr>
          <w:rFonts w:ascii="Arial" w:eastAsia="Arial" w:hAnsi="Arial" w:cs="Arial"/>
          <w:color w:val="005BBB"/>
          <w:sz w:val="44"/>
          <w:szCs w:val="44"/>
        </w:rPr>
      </w:pPr>
      <w:r w:rsidRPr="001D3CC7">
        <w:rPr>
          <w:rFonts w:ascii="Arial" w:hAnsi="Arial"/>
          <w:color w:val="005BBB"/>
          <w:sz w:val="44"/>
          <w:szCs w:val="44"/>
        </w:rPr>
        <w:t>Communiqué de presse</w:t>
      </w:r>
    </w:p>
    <w:p w14:paraId="257995F1" w14:textId="2C26C788" w:rsidR="00CE7496" w:rsidRPr="001D3CC7" w:rsidRDefault="00556B4B" w:rsidP="008B3A38">
      <w:pPr>
        <w:spacing w:after="0" w:line="240" w:lineRule="auto"/>
        <w:ind w:left="2268" w:right="851"/>
        <w:outlineLvl w:val="0"/>
        <w:rPr>
          <w:rFonts w:ascii="Arial" w:eastAsia="Arial" w:hAnsi="Arial" w:cs="Arial"/>
          <w:sz w:val="20"/>
          <w:szCs w:val="20"/>
        </w:rPr>
      </w:pPr>
      <w:r>
        <w:rPr>
          <w:rFonts w:ascii="Arial" w:hAnsi="Arial"/>
          <w:sz w:val="20"/>
          <w:szCs w:val="20"/>
        </w:rPr>
        <w:t>15</w:t>
      </w:r>
      <w:r w:rsidR="0060317F">
        <w:rPr>
          <w:rFonts w:ascii="Arial" w:hAnsi="Arial"/>
          <w:sz w:val="20"/>
          <w:szCs w:val="20"/>
        </w:rPr>
        <w:t xml:space="preserve"> AVRIL</w:t>
      </w:r>
      <w:r w:rsidR="003B349B">
        <w:rPr>
          <w:rFonts w:ascii="Arial" w:hAnsi="Arial"/>
          <w:sz w:val="20"/>
          <w:szCs w:val="20"/>
        </w:rPr>
        <w:t xml:space="preserve"> 2020</w:t>
      </w:r>
    </w:p>
    <w:p w14:paraId="447A147E" w14:textId="77777777" w:rsidR="00CE7496" w:rsidRPr="001D3CC7" w:rsidRDefault="00CE7496" w:rsidP="00AB1E34">
      <w:pPr>
        <w:spacing w:after="0" w:line="200" w:lineRule="exact"/>
        <w:ind w:left="2268" w:right="851"/>
        <w:rPr>
          <w:sz w:val="20"/>
          <w:szCs w:val="20"/>
        </w:rPr>
      </w:pPr>
    </w:p>
    <w:p w14:paraId="56D58CC0" w14:textId="77777777" w:rsidR="004568A4" w:rsidRPr="001D3CC7" w:rsidRDefault="004568A4" w:rsidP="004568A4">
      <w:pPr>
        <w:spacing w:before="18" w:after="0" w:line="240" w:lineRule="auto"/>
        <w:ind w:left="2268" w:right="851"/>
        <w:outlineLvl w:val="0"/>
        <w:rPr>
          <w:rFonts w:ascii="Arial" w:hAnsi="Arial" w:cs="Arial"/>
          <w:b/>
        </w:rPr>
      </w:pPr>
    </w:p>
    <w:p w14:paraId="22FD0091" w14:textId="581EABEB" w:rsidR="001C11FD" w:rsidRPr="001D3CC7" w:rsidRDefault="00496263" w:rsidP="001C11FD">
      <w:pPr>
        <w:spacing w:before="21" w:after="0" w:line="240" w:lineRule="auto"/>
        <w:ind w:left="2268" w:right="851"/>
        <w:outlineLvl w:val="0"/>
        <w:rPr>
          <w:rFonts w:ascii="Arial" w:eastAsia="Arial" w:hAnsi="Arial" w:cs="Arial"/>
          <w:b/>
          <w:sz w:val="32"/>
          <w:szCs w:val="24"/>
        </w:rPr>
      </w:pPr>
      <w:r w:rsidRPr="003B349B">
        <w:rPr>
          <w:rFonts w:ascii="Arial" w:hAnsi="Arial"/>
          <w:b/>
          <w:sz w:val="32"/>
          <w:szCs w:val="24"/>
        </w:rPr>
        <w:t xml:space="preserve">DECOUVREZ L’A110 LEGENDE GT EN BLEU </w:t>
      </w:r>
      <w:r>
        <w:rPr>
          <w:rFonts w:ascii="Arial" w:hAnsi="Arial"/>
          <w:b/>
          <w:sz w:val="32"/>
          <w:szCs w:val="24"/>
        </w:rPr>
        <w:t>A</w:t>
      </w:r>
      <w:r w:rsidRPr="003B349B">
        <w:rPr>
          <w:rFonts w:ascii="Arial" w:hAnsi="Arial"/>
          <w:b/>
          <w:sz w:val="32"/>
          <w:szCs w:val="24"/>
        </w:rPr>
        <w:t>BYSSE ET NOIR</w:t>
      </w:r>
      <w:r>
        <w:rPr>
          <w:rFonts w:ascii="Arial" w:hAnsi="Arial"/>
          <w:b/>
          <w:sz w:val="32"/>
          <w:szCs w:val="24"/>
        </w:rPr>
        <w:t xml:space="preserve"> P</w:t>
      </w:r>
      <w:r w:rsidRPr="003B349B">
        <w:rPr>
          <w:rFonts w:ascii="Arial" w:hAnsi="Arial"/>
          <w:b/>
          <w:sz w:val="32"/>
          <w:szCs w:val="24"/>
        </w:rPr>
        <w:t>ROFOND</w:t>
      </w:r>
      <w:bookmarkStart w:id="0" w:name="_GoBack"/>
      <w:bookmarkEnd w:id="0"/>
    </w:p>
    <w:p w14:paraId="5F0B8647" w14:textId="77777777" w:rsidR="001C11FD" w:rsidRPr="001D3CC7" w:rsidRDefault="001C11FD" w:rsidP="001C11FD">
      <w:pPr>
        <w:spacing w:after="0" w:line="200" w:lineRule="exact"/>
        <w:ind w:left="2268" w:right="851"/>
        <w:rPr>
          <w:sz w:val="20"/>
          <w:szCs w:val="20"/>
        </w:rPr>
      </w:pPr>
    </w:p>
    <w:p w14:paraId="582B3632" w14:textId="77777777" w:rsidR="001C11FD" w:rsidRPr="001D3CC7" w:rsidRDefault="001C11FD" w:rsidP="001C11FD">
      <w:pPr>
        <w:tabs>
          <w:tab w:val="left" w:pos="10348"/>
        </w:tabs>
        <w:spacing w:after="0" w:line="200" w:lineRule="exact"/>
        <w:ind w:right="528"/>
        <w:rPr>
          <w:sz w:val="20"/>
          <w:szCs w:val="20"/>
        </w:rPr>
      </w:pPr>
    </w:p>
    <w:p w14:paraId="462F7C73" w14:textId="2FE4978E" w:rsidR="003B349B" w:rsidRPr="003B349B" w:rsidRDefault="003B349B" w:rsidP="0010693B">
      <w:pPr>
        <w:pStyle w:val="Listenabsatz"/>
        <w:numPr>
          <w:ilvl w:val="0"/>
          <w:numId w:val="10"/>
        </w:numPr>
        <w:pBdr>
          <w:left w:val="single" w:sz="48" w:space="8" w:color="065FB8"/>
        </w:pBdr>
        <w:tabs>
          <w:tab w:val="left" w:pos="10348"/>
        </w:tabs>
        <w:spacing w:after="0" w:line="250" w:lineRule="auto"/>
        <w:ind w:right="556"/>
        <w:rPr>
          <w:rFonts w:ascii="Arial" w:hAnsi="Arial"/>
          <w:b/>
        </w:rPr>
      </w:pPr>
      <w:r w:rsidRPr="003B349B">
        <w:rPr>
          <w:rFonts w:ascii="Arial" w:hAnsi="Arial"/>
          <w:b/>
        </w:rPr>
        <w:t xml:space="preserve">Limitée à 400 exemplaires dans le monde </w:t>
      </w:r>
    </w:p>
    <w:p w14:paraId="26C6242A" w14:textId="7515799D" w:rsidR="003B349B" w:rsidRPr="003B349B" w:rsidRDefault="003B349B" w:rsidP="0010693B">
      <w:pPr>
        <w:pStyle w:val="Listenabsatz"/>
        <w:numPr>
          <w:ilvl w:val="0"/>
          <w:numId w:val="10"/>
        </w:numPr>
        <w:pBdr>
          <w:left w:val="single" w:sz="48" w:space="8" w:color="065FB8"/>
        </w:pBdr>
        <w:tabs>
          <w:tab w:val="left" w:pos="10348"/>
        </w:tabs>
        <w:spacing w:after="0" w:line="250" w:lineRule="auto"/>
        <w:ind w:right="556"/>
        <w:rPr>
          <w:rFonts w:ascii="Arial" w:hAnsi="Arial"/>
          <w:b/>
        </w:rPr>
      </w:pPr>
      <w:r w:rsidRPr="003B349B">
        <w:rPr>
          <w:rFonts w:ascii="Arial" w:hAnsi="Arial"/>
          <w:b/>
        </w:rPr>
        <w:t>Contraste élégant des éléments or p</w:t>
      </w:r>
      <w:r w:rsidR="00121C0C">
        <w:rPr>
          <w:rFonts w:ascii="Arial" w:hAnsi="Arial"/>
          <w:b/>
        </w:rPr>
        <w:t>â</w:t>
      </w:r>
      <w:r w:rsidRPr="003B349B">
        <w:rPr>
          <w:rFonts w:ascii="Arial" w:hAnsi="Arial"/>
          <w:b/>
        </w:rPr>
        <w:t>le avec les teintes de c</w:t>
      </w:r>
      <w:r w:rsidR="00496263">
        <w:rPr>
          <w:rFonts w:ascii="Arial" w:hAnsi="Arial"/>
          <w:b/>
        </w:rPr>
        <w:t>arrosserie Bleu Abysse et Noir P</w:t>
      </w:r>
      <w:r w:rsidRPr="003B349B">
        <w:rPr>
          <w:rFonts w:ascii="Arial" w:hAnsi="Arial"/>
          <w:b/>
        </w:rPr>
        <w:t>rofond</w:t>
      </w:r>
    </w:p>
    <w:p w14:paraId="0CCB054B" w14:textId="3D4C1441" w:rsidR="001C11FD" w:rsidRPr="0060317F" w:rsidRDefault="003B349B" w:rsidP="0010693B">
      <w:pPr>
        <w:pStyle w:val="Listenabsatz"/>
        <w:numPr>
          <w:ilvl w:val="0"/>
          <w:numId w:val="10"/>
        </w:numPr>
        <w:pBdr>
          <w:left w:val="single" w:sz="48" w:space="8" w:color="065FB8"/>
        </w:pBdr>
        <w:tabs>
          <w:tab w:val="left" w:pos="10348"/>
        </w:tabs>
        <w:spacing w:after="0" w:line="250" w:lineRule="auto"/>
        <w:ind w:right="556"/>
        <w:rPr>
          <w:rFonts w:ascii="Arial" w:hAnsi="Arial" w:cs="Arial"/>
          <w:b/>
          <w:noProof/>
        </w:rPr>
      </w:pPr>
      <w:r w:rsidRPr="003B349B">
        <w:rPr>
          <w:rFonts w:ascii="Arial" w:hAnsi="Arial"/>
          <w:b/>
        </w:rPr>
        <w:t>Disponible à la réservation via l’application Alpine</w:t>
      </w:r>
    </w:p>
    <w:p w14:paraId="45EC53EA" w14:textId="6DE6ACE0" w:rsidR="0060317F" w:rsidRPr="001D3CC7" w:rsidRDefault="0060317F" w:rsidP="0010693B">
      <w:pPr>
        <w:pStyle w:val="Listenabsatz"/>
        <w:numPr>
          <w:ilvl w:val="0"/>
          <w:numId w:val="10"/>
        </w:numPr>
        <w:pBdr>
          <w:left w:val="single" w:sz="48" w:space="8" w:color="065FB8"/>
        </w:pBdr>
        <w:tabs>
          <w:tab w:val="left" w:pos="10348"/>
        </w:tabs>
        <w:spacing w:after="0" w:line="250" w:lineRule="auto"/>
        <w:ind w:right="556"/>
        <w:rPr>
          <w:rFonts w:ascii="Arial" w:hAnsi="Arial" w:cs="Arial"/>
          <w:b/>
          <w:noProof/>
        </w:rPr>
      </w:pPr>
      <w:r>
        <w:rPr>
          <w:rFonts w:ascii="Arial" w:hAnsi="Arial"/>
          <w:b/>
        </w:rPr>
        <w:t xml:space="preserve">Prix: à partir de CHF 76'000.- </w:t>
      </w:r>
    </w:p>
    <w:p w14:paraId="6396BBA7" w14:textId="77777777" w:rsidR="001C11FD" w:rsidRPr="001D3CC7" w:rsidRDefault="001C11FD" w:rsidP="001C11FD">
      <w:pPr>
        <w:tabs>
          <w:tab w:val="left" w:pos="10348"/>
        </w:tabs>
        <w:spacing w:after="0" w:line="200" w:lineRule="exact"/>
        <w:ind w:right="812"/>
        <w:rPr>
          <w:sz w:val="20"/>
          <w:szCs w:val="20"/>
          <w:lang w:val="fr-CH"/>
        </w:rPr>
      </w:pPr>
    </w:p>
    <w:p w14:paraId="28A9D25B" w14:textId="77777777" w:rsidR="001C11FD" w:rsidRPr="001D3CC7" w:rsidRDefault="001C11FD" w:rsidP="001C11FD">
      <w:pPr>
        <w:pStyle w:val="GS"/>
      </w:pPr>
    </w:p>
    <w:p w14:paraId="0BF213E2" w14:textId="28E35516" w:rsidR="003B349B" w:rsidRPr="003B69D5" w:rsidRDefault="0010693B" w:rsidP="0010693B">
      <w:pPr>
        <w:pStyle w:val="GS"/>
        <w:jc w:val="both"/>
      </w:pPr>
      <w:r>
        <w:t>Urdorf, le 1</w:t>
      </w:r>
      <w:r w:rsidR="00556B4B">
        <w:t>5</w:t>
      </w:r>
      <w:r>
        <w:t xml:space="preserve"> avril 2020 – </w:t>
      </w:r>
      <w:r w:rsidR="003B349B" w:rsidRPr="003B69D5">
        <w:t xml:space="preserve">Début Mars, Alpine a présenté l’A110 Légende GT. Limitée à seulement 400 exemplaires dans le monde, l'A110 Légende sublime l’A110 en lui conférant une élégance inédite. Ses éléments de style conçus sur mesure dans l’habitacle comme sur la carrosserie lui donnent une allure sophistiquée et harmonieuse. </w:t>
      </w:r>
      <w:r w:rsidR="00645BD9" w:rsidRPr="003B69D5">
        <w:t>L’A110 Légende GT</w:t>
      </w:r>
      <w:r w:rsidR="00645BD9">
        <w:t xml:space="preserve"> </w:t>
      </w:r>
      <w:r w:rsidR="00645BD9" w:rsidRPr="003B69D5">
        <w:t>est disponible à la réservation via l’application Alpine.</w:t>
      </w:r>
      <w:r w:rsidR="00645BD9">
        <w:t xml:space="preserve"> Au prix de CHF 76'000.-.</w:t>
      </w:r>
    </w:p>
    <w:p w14:paraId="60F17B7F" w14:textId="77777777" w:rsidR="003B349B" w:rsidRPr="003B69D5" w:rsidRDefault="003B349B" w:rsidP="0010693B">
      <w:pPr>
        <w:pStyle w:val="GS"/>
        <w:jc w:val="both"/>
      </w:pPr>
    </w:p>
    <w:p w14:paraId="2B1BB265" w14:textId="51CDD759" w:rsidR="003B349B" w:rsidRPr="003B69D5" w:rsidRDefault="003B349B" w:rsidP="0010693B">
      <w:pPr>
        <w:pStyle w:val="GS"/>
        <w:jc w:val="both"/>
      </w:pPr>
      <w:r w:rsidRPr="003B69D5">
        <w:t>Présentée au public dans une nouvelle teinte Argent Mercure, l’A110 Légende GT est également disponible avec l</w:t>
      </w:r>
      <w:r w:rsidR="00496263">
        <w:t>es teintes Bleu Abysse et Noir P</w:t>
      </w:r>
      <w:r w:rsidRPr="003B69D5">
        <w:t xml:space="preserve">rofond. Les monogrammes Alpine de couleur or </w:t>
      </w:r>
      <w:proofErr w:type="gramStart"/>
      <w:r w:rsidRPr="003B69D5">
        <w:t>pâle</w:t>
      </w:r>
      <w:proofErr w:type="gramEnd"/>
      <w:r w:rsidRPr="003B69D5">
        <w:t xml:space="preserve"> et les jantes 18 pouces </w:t>
      </w:r>
      <w:proofErr w:type="spellStart"/>
      <w:r w:rsidRPr="003B69D5">
        <w:t>Serac</w:t>
      </w:r>
      <w:proofErr w:type="spellEnd"/>
      <w:r w:rsidRPr="003B69D5">
        <w:t xml:space="preserve">, également en finition or pâle, offrent un contraste subtil avec les deux couleurs de carrosserie. Les feux arrière LED blancs translucides distinguent l’A110 Légende GT des autres A110. </w:t>
      </w:r>
    </w:p>
    <w:p w14:paraId="60979ED0" w14:textId="77777777" w:rsidR="003B349B" w:rsidRPr="003B69D5" w:rsidRDefault="003B349B" w:rsidP="0010693B">
      <w:pPr>
        <w:pStyle w:val="GS"/>
        <w:jc w:val="both"/>
      </w:pPr>
    </w:p>
    <w:p w14:paraId="33B46E66" w14:textId="77777777" w:rsidR="003B349B" w:rsidRPr="003B69D5" w:rsidRDefault="003B349B" w:rsidP="0010693B">
      <w:pPr>
        <w:pStyle w:val="GS"/>
        <w:jc w:val="both"/>
      </w:pPr>
      <w:r w:rsidRPr="003B69D5">
        <w:t xml:space="preserve">Dans l’habitacle, les sièges </w:t>
      </w:r>
      <w:proofErr w:type="spellStart"/>
      <w:r w:rsidRPr="003B69D5">
        <w:t>Sabelt</w:t>
      </w:r>
      <w:proofErr w:type="spellEnd"/>
      <w:r w:rsidRPr="003B69D5">
        <w:t xml:space="preserve"> confortables et réglables sur 6 positions présentent une finition chaleureuse en cuir ambré – une teinte de sellerie conçue sur mesure – assortie au cuir des garnitures de porte. Des surpiqûres marron, un marquage assorti du point milieu sur le volant et des éléments en fibre de carbone au tissage unique au fini cuivré composent un intérieur accueillant et luxueux. Sur la console centrale, la plaque numérotée, par ordre de fabrication, apporte par ailleurs une marque d’authenticité.</w:t>
      </w:r>
    </w:p>
    <w:p w14:paraId="2BFC1AEB" w14:textId="77777777" w:rsidR="003B349B" w:rsidRPr="003B69D5" w:rsidRDefault="003B349B" w:rsidP="0010693B">
      <w:pPr>
        <w:pStyle w:val="GS"/>
        <w:jc w:val="both"/>
      </w:pPr>
    </w:p>
    <w:p w14:paraId="01A17760" w14:textId="77777777" w:rsidR="003B349B" w:rsidRPr="003B69D5" w:rsidRDefault="003B349B" w:rsidP="0010693B">
      <w:pPr>
        <w:pStyle w:val="GS"/>
        <w:jc w:val="both"/>
      </w:pPr>
      <w:r w:rsidRPr="003B69D5">
        <w:t xml:space="preserve">Afin de souligner son aspect pratique au quotidien et son caractère de GT raffinée, l’A110 Légende GT est proposée avec un ensemble de bagages personnalisé. Présentant la même teinte chaleureuse que la sellerie, cet ensemble composé de trois pièces maximise l’espace disponible dans le coffre arrière. Un nouvel espace de rangement situé entre les sièges permet en outre de conserver les effets personnels. </w:t>
      </w:r>
    </w:p>
    <w:p w14:paraId="3F58158D" w14:textId="77777777" w:rsidR="003B349B" w:rsidRPr="003B69D5" w:rsidRDefault="003B349B" w:rsidP="0010693B">
      <w:pPr>
        <w:pStyle w:val="BodyA"/>
        <w:spacing w:line="360" w:lineRule="auto"/>
        <w:jc w:val="both"/>
        <w:rPr>
          <w:rFonts w:ascii="Arial" w:hAnsi="Arial" w:cs="Arial"/>
          <w:sz w:val="18"/>
          <w:szCs w:val="18"/>
        </w:rPr>
      </w:pPr>
    </w:p>
    <w:p w14:paraId="313F871F" w14:textId="77777777" w:rsidR="003B349B" w:rsidRPr="003B349B" w:rsidRDefault="003B349B" w:rsidP="0010693B">
      <w:pPr>
        <w:pStyle w:val="GSTitel"/>
        <w:jc w:val="both"/>
        <w:rPr>
          <w:b/>
          <w:color w:val="0070C0"/>
          <w:lang w:eastAsia="en-GB" w:bidi="en-GB"/>
        </w:rPr>
      </w:pPr>
      <w:r w:rsidRPr="003B349B">
        <w:rPr>
          <w:b/>
          <w:color w:val="0070C0"/>
          <w:lang w:eastAsia="en-GB" w:bidi="en-GB"/>
        </w:rPr>
        <w:t xml:space="preserve">Réservations avec l’application Alpine </w:t>
      </w:r>
    </w:p>
    <w:p w14:paraId="467DAFA2" w14:textId="77777777" w:rsidR="003B349B" w:rsidRDefault="003B349B" w:rsidP="0010693B">
      <w:pPr>
        <w:pStyle w:val="GS"/>
        <w:jc w:val="both"/>
      </w:pPr>
    </w:p>
    <w:p w14:paraId="6D2F7797" w14:textId="2E4F7E8F" w:rsidR="003B349B" w:rsidRDefault="003B349B" w:rsidP="0010693B">
      <w:pPr>
        <w:pStyle w:val="GS"/>
        <w:jc w:val="both"/>
      </w:pPr>
      <w:r w:rsidRPr="003B69D5">
        <w:t xml:space="preserve">L’A110 Légende GT, comme toutes les autres versions de l’A110, est disponible à la réservation via l’application Alpine. Pour ce faire, téléchargez l’application depuis les stores </w:t>
      </w:r>
      <w:r w:rsidR="00083A10">
        <w:t>Apple</w:t>
      </w:r>
      <w:r w:rsidRPr="003B69D5">
        <w:t xml:space="preserve"> / Android </w:t>
      </w:r>
      <w:r w:rsidR="0010693B" w:rsidRPr="003B69D5">
        <w:t>App</w:t>
      </w:r>
      <w:r w:rsidRPr="003B69D5">
        <w:t xml:space="preserve"> puis créez votre compte. Une fois votre compte créé, vous avez accès à toutes les fonctionnalités de l’application Alpine, y compris la réception des notifications sur les dernières nouveautés d’Alpine ou la réservation de votre voiture. La réservation peut être réalisée en un clic et si vous changez d’avis, vous obtenez à tout moment le remboursement intégral de votre dépôt, sans frais. </w:t>
      </w:r>
    </w:p>
    <w:p w14:paraId="4E93025E" w14:textId="5EC7AAB3" w:rsidR="003B349B" w:rsidRPr="00A117EF" w:rsidRDefault="003B349B" w:rsidP="0010693B">
      <w:pPr>
        <w:pStyle w:val="GS"/>
        <w:jc w:val="both"/>
      </w:pPr>
      <w:r w:rsidRPr="003B69D5">
        <w:lastRenderedPageBreak/>
        <w:t>Ensuite, sélectionnez le centre Alpine de votre choix dans lequel vous devrez vous rendre pour transformer votre réservation en commande. A ce stade, vous avez encore la possibilité de changer les caractéristiques de votre voiture. Une fois la commande passée, vous devenez un nouveau membre de la famille Alpine</w:t>
      </w:r>
      <w:r>
        <w:t>.</w:t>
      </w:r>
    </w:p>
    <w:p w14:paraId="4495D2FB" w14:textId="038477BC" w:rsidR="00431BB8" w:rsidRPr="001D3CC7" w:rsidRDefault="00062E44" w:rsidP="0010693B">
      <w:pPr>
        <w:pStyle w:val="GS"/>
        <w:jc w:val="both"/>
      </w:pPr>
      <w:r w:rsidRPr="001D3CC7">
        <w:t xml:space="preserve"> </w:t>
      </w:r>
    </w:p>
    <w:p w14:paraId="4F9C0373" w14:textId="3327EE1D" w:rsidR="008B3A38" w:rsidRPr="001D3CC7" w:rsidRDefault="008B3A38" w:rsidP="008B3A38">
      <w:pPr>
        <w:pStyle w:val="GS"/>
      </w:pPr>
    </w:p>
    <w:p w14:paraId="645D4915" w14:textId="2B75F9DC" w:rsidR="00D23A2E" w:rsidRPr="001D3CC7" w:rsidRDefault="00D23A2E" w:rsidP="00D23A2E"/>
    <w:p w14:paraId="67FF4569" w14:textId="77777777" w:rsidR="00A658C8" w:rsidRPr="0062505B" w:rsidRDefault="00A658C8" w:rsidP="00D23A2E"/>
    <w:sectPr w:rsidR="00A658C8" w:rsidRPr="0062505B" w:rsidSect="004E4949">
      <w:headerReference w:type="even" r:id="rId12"/>
      <w:headerReference w:type="default" r:id="rId13"/>
      <w:footerReference w:type="even" r:id="rId14"/>
      <w:footerReference w:type="default" r:id="rId15"/>
      <w:headerReference w:type="first" r:id="rId16"/>
      <w:footerReference w:type="first" r:id="rId17"/>
      <w:pgSz w:w="11920" w:h="16840"/>
      <w:pgMar w:top="1418"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03A9" w14:textId="77777777" w:rsidR="00A13F1A" w:rsidRDefault="00A13F1A">
      <w:pPr>
        <w:spacing w:after="0" w:line="240" w:lineRule="auto"/>
      </w:pPr>
      <w:r>
        <w:separator/>
      </w:r>
    </w:p>
  </w:endnote>
  <w:endnote w:type="continuationSeparator" w:id="0">
    <w:p w14:paraId="0B649B62" w14:textId="77777777" w:rsidR="00A13F1A" w:rsidRDefault="00A1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21A7" w14:textId="77777777" w:rsidR="006710F5" w:rsidRDefault="006710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1B3" w14:textId="42F950D5" w:rsidR="004E4949" w:rsidRDefault="00CD2DF9">
    <w:pPr>
      <w:spacing w:after="0" w:line="200" w:lineRule="exact"/>
      <w:rPr>
        <w:sz w:val="20"/>
        <w:szCs w:val="20"/>
      </w:rPr>
    </w:pPr>
    <w:r>
      <w:rPr>
        <w:noProof/>
        <w:color w:val="005BBB"/>
        <w:spacing w:val="16"/>
        <w:sz w:val="36"/>
        <w:szCs w:val="36"/>
        <w:lang w:val="de-CH" w:eastAsia="de-CH"/>
      </w:rPr>
      <mc:AlternateContent>
        <mc:Choice Requires="wps">
          <w:drawing>
            <wp:anchor distT="0" distB="0" distL="114300" distR="114300" simplePos="0" relativeHeight="251663360" behindDoc="0" locked="0" layoutInCell="0" allowOverlap="1" wp14:anchorId="719ECFF8" wp14:editId="597A36CF">
              <wp:simplePos x="0" y="0"/>
              <wp:positionH relativeFrom="page">
                <wp:posOffset>0</wp:posOffset>
              </wp:positionH>
              <wp:positionV relativeFrom="page">
                <wp:posOffset>10250170</wp:posOffset>
              </wp:positionV>
              <wp:extent cx="7569200" cy="252095"/>
              <wp:effectExtent l="0" t="0" r="0" b="14605"/>
              <wp:wrapNone/>
              <wp:docPr id="4" name="MSIPCMe56145bbad0e01db2246ddf0"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53794" w14:textId="685F7766" w:rsidR="00CD2DF9" w:rsidRPr="00CD2DF9" w:rsidRDefault="00CD2DF9" w:rsidP="00CD2DF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9ECFF8" id="_x0000_t202" coordsize="21600,21600" o:spt="202" path="m,l,21600r21600,l21600,xe">
              <v:stroke joinstyle="miter"/>
              <v:path gradientshapeok="t" o:connecttype="rect"/>
            </v:shapetype>
            <v:shape id="MSIPCMe56145bbad0e01db2246ddf0" o:spid="_x0000_s1026" type="#_x0000_t202" alt="{&quot;HashCode&quot;:-424964394,&quot;Height&quot;:842.0,&quot;Width&quot;:596.0,&quot;Placement&quot;:&quot;Footer&quot;,&quot;Index&quot;:&quot;Primary&quot;,&quot;Section&quot;:1,&quot;Top&quot;:0.0,&quot;Left&quot;:0.0}" style="position:absolute;margin-left:0;margin-top:807.1pt;width:596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" o:allowincell="f" filled="f" stroked="f" strokeweight=".5pt">
              <v:textbox inset=",0,20pt,0">
                <w:txbxContent>
                  <w:p w14:paraId="1B253794" w14:textId="685F7766" w:rsidR="00CD2DF9" w:rsidRPr="00CD2DF9" w:rsidRDefault="00CD2DF9" w:rsidP="00CD2DF9">
                    <w:pPr>
                      <w:spacing w:after="0"/>
                      <w:jc w:val="right"/>
                      <w:rPr>
                        <w:rFonts w:ascii="Arial" w:hAnsi="Arial" w:cs="Arial"/>
                        <w:color w:val="000000"/>
                        <w:sz w:val="20"/>
                      </w:rPr>
                    </w:pPr>
                  </w:p>
                </w:txbxContent>
              </v:textbox>
              <w10:wrap anchorx="page" anchory="page"/>
            </v:shape>
          </w:pict>
        </mc:Fallback>
      </mc:AlternateContent>
    </w:r>
    <w:r w:rsidR="003B349B" w:rsidRPr="004E486C">
      <w:rPr>
        <w:noProof/>
        <w:color w:val="005BBB"/>
        <w:spacing w:val="16"/>
        <w:sz w:val="36"/>
        <w:szCs w:val="36"/>
        <w:lang w:val="de-CH" w:eastAsia="de-CH"/>
      </w:rPr>
      <mc:AlternateContent>
        <mc:Choice Requires="wps">
          <w:drawing>
            <wp:anchor distT="0" distB="0" distL="114300" distR="114300" simplePos="0" relativeHeight="251662336" behindDoc="1" locked="0" layoutInCell="1" allowOverlap="1" wp14:anchorId="646C8632" wp14:editId="367C3764">
              <wp:simplePos x="0" y="0"/>
              <wp:positionH relativeFrom="margin">
                <wp:align>left</wp:align>
              </wp:positionH>
              <wp:positionV relativeFrom="page">
                <wp:align>bottom</wp:align>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AF6B69" w14:textId="77777777" w:rsidR="003B349B" w:rsidRPr="0060317F" w:rsidRDefault="003B349B" w:rsidP="003B349B">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78B86253"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54A0F96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3E8D7409" w14:textId="3AB6ECE5"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Tél.: +41 44 777 02 48</w:t>
                          </w:r>
                        </w:p>
                        <w:p w14:paraId="53A941E7"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 xml:space="preserve">karin.kirchner@renault.ch </w:t>
                          </w:r>
                        </w:p>
                        <w:p w14:paraId="1F522372"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
                        <w:p w14:paraId="515391D0" w14:textId="1E7C2128"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Marc Utzinger</w:t>
                          </w:r>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01CF899"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3279D11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marc.utzinger@renault.ch</w:t>
                          </w:r>
                        </w:p>
                        <w:p w14:paraId="0657FC9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p>
                        <w:p w14:paraId="081A2A4F" w14:textId="16AAE8D5" w:rsidR="003B349B" w:rsidRPr="003B349B" w:rsidRDefault="003B349B" w:rsidP="003B349B">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sidR="00083A10">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8632" id="_x0000_t202" coordsize="21600,21600" o:spt="202" path="m,l,21600r21600,l21600,xe">
              <v:stroke joinstyle="miter"/>
              <v:path gradientshapeok="t" o:connecttype="rect"/>
            </v:shapetype>
            <v:shape id="Text Box 17" o:spid="_x0000_s1027" type="#_x0000_t202" style="position:absolute;margin-left:0;margin-top:0;width:129.75pt;height:120.7pt;z-index:-251654144;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" filled="f" stroked="f">
              <v:textbox inset="0,0,0,0">
                <w:txbxContent>
                  <w:p w14:paraId="24AF6B69" w14:textId="77777777" w:rsidR="003B349B" w:rsidRPr="0060317F" w:rsidRDefault="003B349B" w:rsidP="003B349B">
                    <w:pPr>
                      <w:spacing w:before="7" w:after="0" w:line="240" w:lineRule="auto"/>
                      <w:ind w:right="-20"/>
                      <w:rPr>
                        <w:rFonts w:ascii="Arial" w:eastAsia="Arial" w:hAnsi="Arial" w:cs="Arial"/>
                        <w:b/>
                        <w:bCs/>
                        <w:color w:val="7F7F7F" w:themeColor="text1" w:themeTint="80"/>
                        <w:sz w:val="14"/>
                        <w:szCs w:val="14"/>
                        <w:lang w:val="fr-CH"/>
                      </w:rPr>
                    </w:pPr>
                    <w:r w:rsidRPr="0060317F">
                      <w:rPr>
                        <w:rFonts w:ascii="Arial" w:eastAsia="Arial" w:hAnsi="Arial" w:cs="Arial"/>
                        <w:b/>
                        <w:bCs/>
                        <w:color w:val="7F7F7F" w:themeColor="text1" w:themeTint="80"/>
                        <w:sz w:val="14"/>
                        <w:szCs w:val="14"/>
                        <w:lang w:val="fr-CH"/>
                      </w:rPr>
                      <w:t>Contacts médias</w:t>
                    </w:r>
                  </w:p>
                  <w:p w14:paraId="78B86253"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Karin Kirchner</w:t>
                    </w:r>
                  </w:p>
                  <w:p w14:paraId="54A0F96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Directrice de la communication</w:t>
                    </w:r>
                  </w:p>
                  <w:p w14:paraId="3E8D7409" w14:textId="3AB6ECE5"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Tél.: +41 44 777 02 48</w:t>
                    </w:r>
                  </w:p>
                  <w:p w14:paraId="53A941E7"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60317F">
                      <w:rPr>
                        <w:rFonts w:ascii="Arial" w:eastAsia="Arial" w:hAnsi="Arial" w:cs="Arial"/>
                        <w:bCs/>
                        <w:color w:val="7F7F7F" w:themeColor="text1" w:themeTint="80"/>
                        <w:sz w:val="14"/>
                        <w:szCs w:val="14"/>
                        <w:lang w:val="fr-CH"/>
                      </w:rPr>
                      <w:t xml:space="preserve">karin.kirchner@renault.ch </w:t>
                    </w:r>
                  </w:p>
                  <w:p w14:paraId="1F522372" w14:textId="77777777" w:rsidR="003B349B" w:rsidRPr="0060317F" w:rsidRDefault="003B349B" w:rsidP="003B349B">
                    <w:pPr>
                      <w:spacing w:before="7" w:after="0" w:line="240" w:lineRule="auto"/>
                      <w:ind w:right="-20"/>
                      <w:rPr>
                        <w:rFonts w:ascii="Arial" w:eastAsia="Arial" w:hAnsi="Arial" w:cs="Arial"/>
                        <w:bCs/>
                        <w:color w:val="7F7F7F" w:themeColor="text1" w:themeTint="80"/>
                        <w:sz w:val="14"/>
                        <w:szCs w:val="14"/>
                        <w:lang w:val="fr-CH"/>
                      </w:rPr>
                    </w:pPr>
                  </w:p>
                  <w:p w14:paraId="515391D0" w14:textId="1E7C2128"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fr-CH"/>
                      </w:rPr>
                    </w:pPr>
                    <w:r w:rsidRPr="003B349B">
                      <w:rPr>
                        <w:rFonts w:ascii="Arial" w:eastAsia="Arial" w:hAnsi="Arial" w:cs="Arial"/>
                        <w:bCs/>
                        <w:color w:val="7F7F7F" w:themeColor="text1" w:themeTint="80"/>
                        <w:sz w:val="14"/>
                        <w:szCs w:val="14"/>
                        <w:lang w:val="fr-CH"/>
                      </w:rPr>
                      <w:t>Marc Utzinger</w:t>
                    </w:r>
                    <w:r>
                      <w:rPr>
                        <w:rFonts w:ascii="Arial" w:eastAsia="Arial" w:hAnsi="Arial" w:cs="Arial"/>
                        <w:bCs/>
                        <w:color w:val="7F7F7F" w:themeColor="text1" w:themeTint="80"/>
                        <w:sz w:val="14"/>
                        <w:szCs w:val="14"/>
                        <w:lang w:val="fr-CH"/>
                      </w:rPr>
                      <w:br/>
                    </w:r>
                    <w:r w:rsidRPr="003B349B">
                      <w:rPr>
                        <w:rFonts w:ascii="Arial" w:eastAsia="Arial" w:hAnsi="Arial" w:cs="Arial"/>
                        <w:bCs/>
                        <w:color w:val="7F7F7F" w:themeColor="text1" w:themeTint="80"/>
                        <w:sz w:val="14"/>
                        <w:szCs w:val="14"/>
                        <w:lang w:val="fr-CH"/>
                      </w:rPr>
                      <w:t>Attaché de comm</w:t>
                    </w:r>
                    <w:r>
                      <w:rPr>
                        <w:rFonts w:ascii="Arial" w:eastAsia="Arial" w:hAnsi="Arial" w:cs="Arial"/>
                        <w:bCs/>
                        <w:color w:val="7F7F7F" w:themeColor="text1" w:themeTint="80"/>
                        <w:sz w:val="14"/>
                        <w:szCs w:val="14"/>
                        <w:lang w:val="fr-CH"/>
                      </w:rPr>
                      <w:t>unication</w:t>
                    </w:r>
                  </w:p>
                  <w:p w14:paraId="401CF899"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Tel: +41 44 777 02 28</w:t>
                    </w:r>
                  </w:p>
                  <w:p w14:paraId="3279D11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r w:rsidRPr="003B349B">
                      <w:rPr>
                        <w:rFonts w:ascii="Arial" w:eastAsia="Arial" w:hAnsi="Arial" w:cs="Arial"/>
                        <w:bCs/>
                        <w:color w:val="7F7F7F" w:themeColor="text1" w:themeTint="80"/>
                        <w:sz w:val="14"/>
                        <w:szCs w:val="14"/>
                        <w:lang w:val="de-CH"/>
                      </w:rPr>
                      <w:t>marc.utzinger@renault.ch</w:t>
                    </w:r>
                  </w:p>
                  <w:p w14:paraId="0657FC9C" w14:textId="77777777" w:rsidR="003B349B" w:rsidRPr="003B349B" w:rsidRDefault="003B349B" w:rsidP="003B349B">
                    <w:pPr>
                      <w:spacing w:before="7" w:after="0" w:line="240" w:lineRule="auto"/>
                      <w:ind w:right="-20"/>
                      <w:rPr>
                        <w:rFonts w:ascii="Arial" w:eastAsia="Arial" w:hAnsi="Arial" w:cs="Arial"/>
                        <w:bCs/>
                        <w:color w:val="7F7F7F" w:themeColor="text1" w:themeTint="80"/>
                        <w:sz w:val="14"/>
                        <w:szCs w:val="14"/>
                        <w:lang w:val="de-CH"/>
                      </w:rPr>
                    </w:pPr>
                  </w:p>
                  <w:p w14:paraId="081A2A4F" w14:textId="16AAE8D5" w:rsidR="003B349B" w:rsidRPr="003B349B" w:rsidRDefault="003B349B" w:rsidP="003B349B">
                    <w:pPr>
                      <w:spacing w:before="7" w:after="0" w:line="240" w:lineRule="auto"/>
                      <w:ind w:right="-20"/>
                      <w:rPr>
                        <w:rFonts w:ascii="Arial" w:eastAsia="Arial" w:hAnsi="Arial" w:cs="Arial"/>
                        <w:b/>
                        <w:sz w:val="14"/>
                        <w:szCs w:val="14"/>
                        <w:lang w:val="de-CH"/>
                      </w:rPr>
                    </w:pPr>
                    <w:r w:rsidRPr="003B349B">
                      <w:rPr>
                        <w:rFonts w:ascii="Arial" w:eastAsia="Arial" w:hAnsi="Arial" w:cs="Arial"/>
                        <w:b/>
                        <w:bCs/>
                        <w:color w:val="7F7F7F" w:themeColor="text1" w:themeTint="80"/>
                        <w:sz w:val="14"/>
                        <w:szCs w:val="14"/>
                        <w:lang w:val="de-CH"/>
                      </w:rPr>
                      <w:t>media.</w:t>
                    </w:r>
                    <w:r w:rsidR="00083A10">
                      <w:rPr>
                        <w:rFonts w:ascii="Arial" w:eastAsia="Arial" w:hAnsi="Arial" w:cs="Arial"/>
                        <w:b/>
                        <w:bCs/>
                        <w:color w:val="7F7F7F" w:themeColor="text1" w:themeTint="80"/>
                        <w:sz w:val="14"/>
                        <w:szCs w:val="14"/>
                        <w:lang w:val="de-CH"/>
                      </w:rPr>
                      <w:t>alpinecars</w:t>
                    </w:r>
                    <w:r w:rsidRPr="003B349B">
                      <w:rPr>
                        <w:rFonts w:ascii="Arial" w:eastAsia="Arial" w:hAnsi="Arial" w:cs="Arial"/>
                        <w:b/>
                        <w:bCs/>
                        <w:color w:val="7F7F7F" w:themeColor="text1" w:themeTint="80"/>
                        <w:sz w:val="14"/>
                        <w:szCs w:val="14"/>
                        <w:lang w:val="de-CH"/>
                      </w:rPr>
                      <w:t>.ch</w:t>
                    </w:r>
                  </w:p>
                </w:txbxContent>
              </v:textbox>
              <w10:wrap anchorx="margin" anchory="page"/>
            </v:shape>
          </w:pict>
        </mc:Fallback>
      </mc:AlternateContent>
    </w:r>
    <w:r w:rsidR="008B3A38">
      <w:rPr>
        <w:rFonts w:ascii="Arial" w:hAnsi="Arial"/>
        <w:noProof/>
        <w:color w:val="005BBB"/>
        <w:sz w:val="36"/>
        <w:szCs w:val="36"/>
        <w:lang w:val="de-CH" w:eastAsia="de-CH"/>
      </w:rPr>
      <mc:AlternateContent>
        <mc:Choice Requires="wps">
          <w:drawing>
            <wp:anchor distT="0" distB="0" distL="114300" distR="114300" simplePos="0" relativeHeight="251660288" behindDoc="1" locked="0" layoutInCell="1" allowOverlap="1" wp14:anchorId="450D5637" wp14:editId="68B79853">
              <wp:simplePos x="0" y="0"/>
              <wp:positionH relativeFrom="page">
                <wp:posOffset>169545</wp:posOffset>
              </wp:positionH>
              <wp:positionV relativeFrom="page">
                <wp:posOffset>9029065</wp:posOffset>
              </wp:positionV>
              <wp:extent cx="1647825" cy="1532890"/>
              <wp:effectExtent l="0" t="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33FAAE2" w14:textId="77777777" w:rsidR="008B3A38" w:rsidRPr="00084B55" w:rsidRDefault="008B3A38" w:rsidP="008B3A38">
                          <w:pPr>
                            <w:spacing w:before="2" w:after="0" w:line="240" w:lineRule="auto"/>
                            <w:ind w:left="20" w:right="-20"/>
                            <w:rPr>
                              <w:rFonts w:ascii="Arial" w:eastAsia="Arial" w:hAnsi="Arial" w:cs="Arial"/>
                              <w:vanish/>
                              <w:sz w:val="14"/>
                              <w:szCs w:val="14"/>
                            </w:rPr>
                          </w:pPr>
                          <w:r>
                            <w:rPr>
                              <w:rFonts w:ascii="Arial" w:hAnsi="Arial"/>
                              <w:b/>
                              <w:bCs/>
                              <w:vanish/>
                              <w:sz w:val="14"/>
                              <w:szCs w:val="14"/>
                              <w:lang w:val="fr-CH"/>
                            </w:rPr>
                            <w:t>Vos interlocuteurs</w:t>
                          </w:r>
                        </w:p>
                        <w:p w14:paraId="0C8B4E43"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Karin Kirchner</w:t>
                          </w:r>
                        </w:p>
                        <w:p w14:paraId="57460F9E"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Directrice de la communication</w:t>
                          </w:r>
                        </w:p>
                        <w:p w14:paraId="35D211D7"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Tél : +41 44 777 02 48</w:t>
                          </w:r>
                        </w:p>
                        <w:p w14:paraId="57033F18"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Karin.kirchner@renault.ch</w:t>
                          </w:r>
                        </w:p>
                        <w:p w14:paraId="32985B54" w14:textId="77777777" w:rsidR="008B3A38" w:rsidRPr="00084B55" w:rsidRDefault="008B3A38" w:rsidP="008B3A38">
                          <w:pPr>
                            <w:spacing w:before="7" w:after="0" w:line="240" w:lineRule="auto"/>
                            <w:ind w:left="20" w:right="-20"/>
                            <w:rPr>
                              <w:rFonts w:ascii="Arial" w:eastAsia="Arial" w:hAnsi="Arial" w:cs="Arial"/>
                              <w:vanish/>
                              <w:sz w:val="14"/>
                              <w:szCs w:val="14"/>
                              <w:lang w:val="fr-CH"/>
                            </w:rPr>
                          </w:pPr>
                        </w:p>
                        <w:p w14:paraId="19F476AA"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 Utzinger</w:t>
                          </w:r>
                          <w:r>
                            <w:rPr>
                              <w:rFonts w:ascii="Arial" w:hAnsi="Arial"/>
                              <w:vanish/>
                              <w:sz w:val="14"/>
                              <w:szCs w:val="14"/>
                              <w:lang w:val="fr-CH"/>
                            </w:rPr>
                            <w:br/>
                            <w:t>Attaché de communication</w:t>
                          </w:r>
                          <w:r>
                            <w:rPr>
                              <w:rFonts w:ascii="Arial" w:hAnsi="Arial"/>
                              <w:vanish/>
                              <w:sz w:val="14"/>
                              <w:szCs w:val="14"/>
                              <w:lang w:val="fr-CH"/>
                            </w:rPr>
                            <w:br/>
                            <w:t>Tél: +41 44 777 02 28</w:t>
                          </w:r>
                        </w:p>
                        <w:p w14:paraId="517C88B7" w14:textId="64FD60BD" w:rsidR="00D23A2E" w:rsidRPr="00084B55" w:rsidRDefault="00D23A2E"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Marc.utzinger@renault.ch</w:t>
                          </w:r>
                        </w:p>
                        <w:p w14:paraId="527926BB" w14:textId="77777777" w:rsidR="008B3A38" w:rsidRPr="00084B55" w:rsidRDefault="008B3A38" w:rsidP="008B3A38">
                          <w:pPr>
                            <w:spacing w:after="0" w:line="120" w:lineRule="exact"/>
                            <w:rPr>
                              <w:vanish/>
                              <w:sz w:val="12"/>
                              <w:szCs w:val="12"/>
                              <w:lang w:val="fr-CH"/>
                            </w:rPr>
                          </w:pPr>
                        </w:p>
                        <w:p w14:paraId="0CCFBF02" w14:textId="77777777" w:rsidR="008B3A38" w:rsidRPr="00084B55" w:rsidRDefault="008B3A38" w:rsidP="008B3A38">
                          <w:pPr>
                            <w:spacing w:before="7" w:after="0" w:line="240" w:lineRule="auto"/>
                            <w:ind w:left="20" w:right="-20"/>
                            <w:rPr>
                              <w:rFonts w:ascii="Arial" w:eastAsia="Arial" w:hAnsi="Arial" w:cs="Arial"/>
                              <w:b/>
                              <w:bCs/>
                              <w:vanish/>
                              <w:sz w:val="14"/>
                              <w:szCs w:val="14"/>
                            </w:rPr>
                          </w:pPr>
                          <w:r>
                            <w:rPr>
                              <w:rFonts w:ascii="Arial" w:hAnsi="Arial"/>
                              <w:b/>
                              <w:bCs/>
                              <w:vanish/>
                              <w:sz w:val="14"/>
                              <w:szCs w:val="14"/>
                              <w:lang w:val="fr-CH"/>
                            </w:rPr>
                            <w:t>media.renault.ch</w:t>
                          </w:r>
                        </w:p>
                        <w:p w14:paraId="18DF78DC" w14:textId="77777777" w:rsidR="008B3A38" w:rsidRPr="00431BB8" w:rsidRDefault="008B3A38" w:rsidP="008B3A38">
                          <w:pPr>
                            <w:spacing w:before="7" w:after="0" w:line="240" w:lineRule="auto"/>
                            <w:ind w:right="-20"/>
                            <w:rPr>
                              <w:rFonts w:ascii="Arial" w:eastAsia="Arial" w:hAnsi="Arial" w:cs="Arial"/>
                              <w:sz w:val="14"/>
                              <w:szCs w:val="1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0D5637" id="_x0000_s1028" type="#_x0000_t202" style="position:absolute;margin-left:13.35pt;margin-top:710.95pt;width:129.75pt;height:12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" filled="f" stroked="f">
              <v:textbox inset="0,0,0,0">
                <w:txbxContent>
                  <w:p w14:paraId="133FAAE2" w14:textId="77777777" w:rsidR="008B3A38" w:rsidRPr="00084B55" w:rsidRDefault="008B3A38" w:rsidP="008B3A38">
                    <w:pPr>
                      <w:spacing w:before="2" w:after="0" w:line="240" w:lineRule="auto"/>
                      <w:ind w:left="20" w:right="-20"/>
                      <w:rPr>
                        <w:rFonts w:ascii="Arial" w:eastAsia="Arial" w:hAnsi="Arial" w:cs="Arial"/>
                        <w:vanish/>
                        <w:sz w:val="14"/>
                        <w:szCs w:val="14"/>
                      </w:rPr>
                    </w:pPr>
                    <w:r>
                      <w:rPr>
                        <w:rFonts w:ascii="Arial" w:hAnsi="Arial"/>
                        <w:b/>
                        <w:bCs/>
                        <w:vanish/>
                        <w:sz w:val="14"/>
                        <w:szCs w:val="14"/>
                        <w:lang w:val="fr-CH"/>
                      </w:rPr>
                      <w:t>Vos interlocuteurs</w:t>
                    </w:r>
                  </w:p>
                  <w:p w14:paraId="0C8B4E43"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Karin Kirchner</w:t>
                    </w:r>
                  </w:p>
                  <w:p w14:paraId="57460F9E"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Directrice de la communication</w:t>
                    </w:r>
                  </w:p>
                  <w:p w14:paraId="35D211D7" w14:textId="77777777" w:rsidR="008B3A38" w:rsidRPr="00084B55" w:rsidRDefault="008B3A38" w:rsidP="008B3A38">
                    <w:pPr>
                      <w:spacing w:after="0" w:line="157" w:lineRule="exact"/>
                      <w:ind w:left="20" w:right="-41"/>
                      <w:rPr>
                        <w:rFonts w:ascii="Arial" w:eastAsia="Arial" w:hAnsi="Arial" w:cs="Arial"/>
                        <w:vanish/>
                        <w:sz w:val="14"/>
                        <w:szCs w:val="14"/>
                      </w:rPr>
                    </w:pPr>
                    <w:r>
                      <w:rPr>
                        <w:rFonts w:ascii="Arial" w:hAnsi="Arial"/>
                        <w:vanish/>
                        <w:sz w:val="14"/>
                        <w:szCs w:val="14"/>
                        <w:lang w:val="fr-CH"/>
                      </w:rPr>
                      <w:t>Tél : +41 44 777 02 48</w:t>
                    </w:r>
                  </w:p>
                  <w:p w14:paraId="57033F18"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Karin.kirchner@renault.ch</w:t>
                    </w:r>
                  </w:p>
                  <w:p w14:paraId="32985B54" w14:textId="77777777" w:rsidR="008B3A38" w:rsidRPr="00084B55" w:rsidRDefault="008B3A38" w:rsidP="008B3A38">
                    <w:pPr>
                      <w:spacing w:before="7" w:after="0" w:line="240" w:lineRule="auto"/>
                      <w:ind w:left="20" w:right="-20"/>
                      <w:rPr>
                        <w:rFonts w:ascii="Arial" w:eastAsia="Arial" w:hAnsi="Arial" w:cs="Arial"/>
                        <w:vanish/>
                        <w:sz w:val="14"/>
                        <w:szCs w:val="14"/>
                        <w:lang w:val="fr-CH"/>
                      </w:rPr>
                    </w:pPr>
                  </w:p>
                  <w:p w14:paraId="19F476AA" w14:textId="77777777" w:rsidR="008B3A38" w:rsidRPr="00084B55" w:rsidRDefault="008B3A38"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 Utzinger</w:t>
                    </w:r>
                    <w:r>
                      <w:rPr>
                        <w:rFonts w:ascii="Arial" w:hAnsi="Arial"/>
                        <w:vanish/>
                        <w:sz w:val="14"/>
                        <w:szCs w:val="14"/>
                        <w:lang w:val="fr-CH"/>
                      </w:rPr>
                      <w:br/>
                      <w:t>Attaché de communication</w:t>
                    </w:r>
                    <w:r>
                      <w:rPr>
                        <w:rFonts w:ascii="Arial" w:hAnsi="Arial"/>
                        <w:vanish/>
                        <w:sz w:val="14"/>
                        <w:szCs w:val="14"/>
                        <w:lang w:val="fr-CH"/>
                      </w:rPr>
                      <w:br/>
                      <w:t>Tél: +41 44 777 02 28</w:t>
                    </w:r>
                  </w:p>
                  <w:p w14:paraId="517C88B7" w14:textId="64FD60BD" w:rsidR="00D23A2E" w:rsidRPr="00084B55" w:rsidRDefault="00D23A2E" w:rsidP="008B3A38">
                    <w:pPr>
                      <w:spacing w:before="7" w:after="0" w:line="240" w:lineRule="auto"/>
                      <w:ind w:left="20" w:right="-20"/>
                      <w:rPr>
                        <w:rFonts w:ascii="Arial" w:eastAsia="Arial" w:hAnsi="Arial" w:cs="Arial"/>
                        <w:vanish/>
                        <w:sz w:val="14"/>
                        <w:szCs w:val="14"/>
                      </w:rPr>
                    </w:pPr>
                    <w:r>
                      <w:rPr>
                        <w:rFonts w:ascii="Arial" w:hAnsi="Arial"/>
                        <w:vanish/>
                        <w:sz w:val="14"/>
                        <w:szCs w:val="14"/>
                        <w:lang w:val="fr-CH"/>
                      </w:rPr>
                      <w:t>Marc.utzinger@renault.ch</w:t>
                    </w:r>
                  </w:p>
                  <w:p w14:paraId="527926BB" w14:textId="77777777" w:rsidR="008B3A38" w:rsidRPr="00084B55" w:rsidRDefault="008B3A38" w:rsidP="008B3A38">
                    <w:pPr>
                      <w:spacing w:after="0" w:line="120" w:lineRule="exact"/>
                      <w:rPr>
                        <w:vanish/>
                        <w:sz w:val="12"/>
                        <w:szCs w:val="12"/>
                        <w:lang w:val="fr-CH"/>
                      </w:rPr>
                    </w:pPr>
                  </w:p>
                  <w:p w14:paraId="0CCFBF02" w14:textId="77777777" w:rsidR="008B3A38" w:rsidRPr="00084B55" w:rsidRDefault="008B3A38" w:rsidP="008B3A38">
                    <w:pPr>
                      <w:spacing w:before="7" w:after="0" w:line="240" w:lineRule="auto"/>
                      <w:ind w:left="20" w:right="-20"/>
                      <w:rPr>
                        <w:rFonts w:ascii="Arial" w:eastAsia="Arial" w:hAnsi="Arial" w:cs="Arial"/>
                        <w:b/>
                        <w:bCs/>
                        <w:vanish/>
                        <w:sz w:val="14"/>
                        <w:szCs w:val="14"/>
                      </w:rPr>
                    </w:pPr>
                    <w:r>
                      <w:rPr>
                        <w:rFonts w:ascii="Arial" w:hAnsi="Arial"/>
                        <w:b/>
                        <w:bCs/>
                        <w:vanish/>
                        <w:sz w:val="14"/>
                        <w:szCs w:val="14"/>
                        <w:lang w:val="fr-CH"/>
                      </w:rPr>
                      <w:t>media.renault.ch</w:t>
                    </w:r>
                  </w:p>
                  <w:p w14:paraId="18DF78DC" w14:textId="77777777" w:rsidR="008B3A38" w:rsidRPr="00431BB8" w:rsidRDefault="008B3A38" w:rsidP="008B3A38">
                    <w:pPr>
                      <w:spacing w:before="7" w:after="0" w:line="240" w:lineRule="auto"/>
                      <w:ind w:right="-20"/>
                      <w:rPr>
                        <w:rFonts w:ascii="Arial" w:eastAsia="Arial" w:hAnsi="Arial" w:cs="Arial"/>
                        <w:sz w:val="14"/>
                        <w:szCs w:val="14"/>
                        <w:lang w:val="fr-CH"/>
                      </w:rPr>
                    </w:pPr>
                  </w:p>
                </w:txbxContent>
              </v:textbox>
              <w10:wrap anchorx="page" anchory="page"/>
            </v:shape>
          </w:pict>
        </mc:Fallback>
      </mc:AlternateContent>
    </w:r>
    <w:r w:rsidR="008B3A38">
      <w:rPr>
        <w:noProof/>
        <w:lang w:val="de-CH" w:eastAsia="de-CH"/>
      </w:rPr>
      <mc:AlternateContent>
        <mc:Choice Requires="wps">
          <w:drawing>
            <wp:anchor distT="0" distB="0" distL="114300" distR="114300" simplePos="0" relativeHeight="251658240" behindDoc="1" locked="0" layoutInCell="1" allowOverlap="1" wp14:anchorId="6ACF3C40" wp14:editId="4AB68750">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68152C" w14:textId="31C640C1"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496263">
                            <w:rPr>
                              <w:rFonts w:ascii="Arial" w:eastAsia="Arial" w:hAnsi="Arial" w:cs="Arial"/>
                              <w:noProof/>
                              <w:color w:val="9D9D9C"/>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F3C40" id="_x0000_t202" coordsize="21600,21600" o:spt="202" path="m,l,21600r21600,l21600,xe">
              <v:stroke joinstyle="miter"/>
              <v:path gradientshapeok="t" o:connecttype="rect"/>
            </v:shapetype>
            <v:shape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AJ8AvuPQIAADsEAAAO&#10;AAAAAAAAAAAAAAAAAC4CAABkcnMvZTJvRG9jLnhtbFBLAQItABQABgAIAAAAIQDmClZ34QAAAA8B&#10;AAAPAAAAAAAAAAAAAAAAAJcEAABkcnMvZG93bnJldi54bWxQSwUGAAAAAAQABADzAAAApQUAAAAA&#10;" filled="f" stroked="f">
              <v:textbox inset="0,0,0,0">
                <w:txbxContent>
                  <w:p w14:paraId="3168152C" w14:textId="31C640C1"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496263">
                      <w:rPr>
                        <w:rFonts w:ascii="Arial" w:eastAsia="Arial" w:hAnsi="Arial" w:cs="Arial"/>
                        <w:noProof/>
                        <w:color w:val="9D9D9C"/>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AE4B" w14:textId="77777777" w:rsidR="006710F5" w:rsidRDefault="006710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8051E" w14:textId="77777777" w:rsidR="00A13F1A" w:rsidRDefault="00A13F1A">
      <w:pPr>
        <w:spacing w:after="0" w:line="240" w:lineRule="auto"/>
      </w:pPr>
      <w:r>
        <w:separator/>
      </w:r>
    </w:p>
  </w:footnote>
  <w:footnote w:type="continuationSeparator" w:id="0">
    <w:p w14:paraId="3683D87B" w14:textId="77777777" w:rsidR="00A13F1A" w:rsidRDefault="00A13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C597" w14:textId="77777777" w:rsidR="006710F5" w:rsidRDefault="006710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BC0" w14:textId="77777777" w:rsidR="006710F5" w:rsidRDefault="006710F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0C11" w14:textId="77777777" w:rsidR="006710F5" w:rsidRDefault="006710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66A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05468"/>
    <w:multiLevelType w:val="hybridMultilevel"/>
    <w:tmpl w:val="D0F4A8A2"/>
    <w:lvl w:ilvl="0" w:tplc="928ED758">
      <w:numFmt w:val="bullet"/>
      <w:lvlText w:val="•"/>
      <w:lvlJc w:val="left"/>
      <w:pPr>
        <w:ind w:left="2912" w:hanging="360"/>
      </w:pPr>
      <w:rPr>
        <w:rFonts w:ascii="Calibri" w:eastAsiaTheme="minorHAnsi" w:hAnsi="Calibri" w:cstheme="minorBidi" w:hint="default"/>
      </w:rPr>
    </w:lvl>
    <w:lvl w:ilvl="1" w:tplc="04070003" w:tentative="1">
      <w:start w:val="1"/>
      <w:numFmt w:val="bullet"/>
      <w:lvlText w:val="o"/>
      <w:lvlJc w:val="left"/>
      <w:pPr>
        <w:ind w:left="3632" w:hanging="360"/>
      </w:pPr>
      <w:rPr>
        <w:rFonts w:ascii="Courier New" w:hAnsi="Courier New" w:cs="Courier New" w:hint="default"/>
      </w:rPr>
    </w:lvl>
    <w:lvl w:ilvl="2" w:tplc="04070005" w:tentative="1">
      <w:start w:val="1"/>
      <w:numFmt w:val="bullet"/>
      <w:lvlText w:val=""/>
      <w:lvlJc w:val="left"/>
      <w:pPr>
        <w:ind w:left="4352" w:hanging="360"/>
      </w:pPr>
      <w:rPr>
        <w:rFonts w:ascii="Wingdings" w:hAnsi="Wingdings" w:hint="default"/>
      </w:rPr>
    </w:lvl>
    <w:lvl w:ilvl="3" w:tplc="04070001" w:tentative="1">
      <w:start w:val="1"/>
      <w:numFmt w:val="bullet"/>
      <w:lvlText w:val=""/>
      <w:lvlJc w:val="left"/>
      <w:pPr>
        <w:ind w:left="5072" w:hanging="360"/>
      </w:pPr>
      <w:rPr>
        <w:rFonts w:ascii="Symbol" w:hAnsi="Symbol" w:hint="default"/>
      </w:rPr>
    </w:lvl>
    <w:lvl w:ilvl="4" w:tplc="04070003" w:tentative="1">
      <w:start w:val="1"/>
      <w:numFmt w:val="bullet"/>
      <w:lvlText w:val="o"/>
      <w:lvlJc w:val="left"/>
      <w:pPr>
        <w:ind w:left="5792" w:hanging="360"/>
      </w:pPr>
      <w:rPr>
        <w:rFonts w:ascii="Courier New" w:hAnsi="Courier New" w:cs="Courier New" w:hint="default"/>
      </w:rPr>
    </w:lvl>
    <w:lvl w:ilvl="5" w:tplc="04070005" w:tentative="1">
      <w:start w:val="1"/>
      <w:numFmt w:val="bullet"/>
      <w:lvlText w:val=""/>
      <w:lvlJc w:val="left"/>
      <w:pPr>
        <w:ind w:left="6512" w:hanging="360"/>
      </w:pPr>
      <w:rPr>
        <w:rFonts w:ascii="Wingdings" w:hAnsi="Wingdings" w:hint="default"/>
      </w:rPr>
    </w:lvl>
    <w:lvl w:ilvl="6" w:tplc="04070001" w:tentative="1">
      <w:start w:val="1"/>
      <w:numFmt w:val="bullet"/>
      <w:lvlText w:val=""/>
      <w:lvlJc w:val="left"/>
      <w:pPr>
        <w:ind w:left="7232" w:hanging="360"/>
      </w:pPr>
      <w:rPr>
        <w:rFonts w:ascii="Symbol" w:hAnsi="Symbol" w:hint="default"/>
      </w:rPr>
    </w:lvl>
    <w:lvl w:ilvl="7" w:tplc="04070003" w:tentative="1">
      <w:start w:val="1"/>
      <w:numFmt w:val="bullet"/>
      <w:lvlText w:val="o"/>
      <w:lvlJc w:val="left"/>
      <w:pPr>
        <w:ind w:left="7952" w:hanging="360"/>
      </w:pPr>
      <w:rPr>
        <w:rFonts w:ascii="Courier New" w:hAnsi="Courier New" w:cs="Courier New" w:hint="default"/>
      </w:rPr>
    </w:lvl>
    <w:lvl w:ilvl="8" w:tplc="04070005" w:tentative="1">
      <w:start w:val="1"/>
      <w:numFmt w:val="bullet"/>
      <w:lvlText w:val=""/>
      <w:lvlJc w:val="left"/>
      <w:pPr>
        <w:ind w:left="8672" w:hanging="360"/>
      </w:pPr>
      <w:rPr>
        <w:rFonts w:ascii="Wingdings" w:hAnsi="Wingdings" w:hint="default"/>
      </w:rPr>
    </w:lvl>
  </w:abstractNum>
  <w:abstractNum w:abstractNumId="2" w15:restartNumberingAfterBreak="0">
    <w:nsid w:val="16ED4790"/>
    <w:multiLevelType w:val="hybridMultilevel"/>
    <w:tmpl w:val="7FDEC808"/>
    <w:lvl w:ilvl="0" w:tplc="66D8ED00">
      <w:start w:val="1"/>
      <w:numFmt w:val="bullet"/>
      <w:pStyle w:val="PRText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629F4"/>
    <w:multiLevelType w:val="hybridMultilevel"/>
    <w:tmpl w:val="5866DBB0"/>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4" w15:restartNumberingAfterBreak="0">
    <w:nsid w:val="240B6AB7"/>
    <w:multiLevelType w:val="hybridMultilevel"/>
    <w:tmpl w:val="40404A72"/>
    <w:numStyleLink w:val="ImportedStyle1"/>
  </w:abstractNum>
  <w:abstractNum w:abstractNumId="5" w15:restartNumberingAfterBreak="0">
    <w:nsid w:val="3D604339"/>
    <w:multiLevelType w:val="hybridMultilevel"/>
    <w:tmpl w:val="4A0E82F6"/>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4C9D6600"/>
    <w:multiLevelType w:val="hybridMultilevel"/>
    <w:tmpl w:val="A5C0572C"/>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8"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9" w15:restartNumberingAfterBreak="0">
    <w:nsid w:val="64BC480B"/>
    <w:multiLevelType w:val="hybridMultilevel"/>
    <w:tmpl w:val="40404A72"/>
    <w:styleLink w:val="ImportedStyle1"/>
    <w:lvl w:ilvl="0" w:tplc="6D26D8F8">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3A009450">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3AA6A12">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8F507D82">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501A670A">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63C4AB08">
      <w:start w:val="1"/>
      <w:numFmt w:val="bullet"/>
      <w:lvlText w:val="•"/>
      <w:lvlJc w:val="left"/>
      <w:pPr>
        <w:ind w:left="39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E86ADBB2">
      <w:start w:val="1"/>
      <w:numFmt w:val="bullet"/>
      <w:lvlText w:val="•"/>
      <w:lvlJc w:val="left"/>
      <w:pPr>
        <w:ind w:left="46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CCCC6B28">
      <w:start w:val="1"/>
      <w:numFmt w:val="bullet"/>
      <w:lvlText w:val="•"/>
      <w:lvlJc w:val="left"/>
      <w:pPr>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62A6FAAE">
      <w:start w:val="1"/>
      <w:numFmt w:val="bullet"/>
      <w:lvlText w:val="•"/>
      <w:lvlJc w:val="left"/>
      <w:pPr>
        <w:ind w:left="61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60DE0"/>
    <w:multiLevelType w:val="hybridMultilevel"/>
    <w:tmpl w:val="0310EAD6"/>
    <w:lvl w:ilvl="0" w:tplc="5E5EC346">
      <w:numFmt w:val="bullet"/>
      <w:lvlText w:val="•"/>
      <w:lvlJc w:val="left"/>
      <w:pPr>
        <w:ind w:left="10338" w:hanging="7752"/>
      </w:pPr>
      <w:rPr>
        <w:rFonts w:ascii="Arial" w:eastAsiaTheme="minorHAnsi" w:hAnsi="Arial" w:cs="Arial" w:hint="default"/>
      </w:rPr>
    </w:lvl>
    <w:lvl w:ilvl="1" w:tplc="08070003" w:tentative="1">
      <w:start w:val="1"/>
      <w:numFmt w:val="bullet"/>
      <w:lvlText w:val="o"/>
      <w:lvlJc w:val="left"/>
      <w:pPr>
        <w:ind w:left="3666" w:hanging="360"/>
      </w:pPr>
      <w:rPr>
        <w:rFonts w:ascii="Courier New" w:hAnsi="Courier New" w:cs="Courier New" w:hint="default"/>
      </w:rPr>
    </w:lvl>
    <w:lvl w:ilvl="2" w:tplc="08070005" w:tentative="1">
      <w:start w:val="1"/>
      <w:numFmt w:val="bullet"/>
      <w:lvlText w:val=""/>
      <w:lvlJc w:val="left"/>
      <w:pPr>
        <w:ind w:left="4386" w:hanging="360"/>
      </w:pPr>
      <w:rPr>
        <w:rFonts w:ascii="Wingdings" w:hAnsi="Wingdings" w:hint="default"/>
      </w:rPr>
    </w:lvl>
    <w:lvl w:ilvl="3" w:tplc="08070001" w:tentative="1">
      <w:start w:val="1"/>
      <w:numFmt w:val="bullet"/>
      <w:lvlText w:val=""/>
      <w:lvlJc w:val="left"/>
      <w:pPr>
        <w:ind w:left="5106" w:hanging="360"/>
      </w:pPr>
      <w:rPr>
        <w:rFonts w:ascii="Symbol" w:hAnsi="Symbol" w:hint="default"/>
      </w:rPr>
    </w:lvl>
    <w:lvl w:ilvl="4" w:tplc="08070003" w:tentative="1">
      <w:start w:val="1"/>
      <w:numFmt w:val="bullet"/>
      <w:lvlText w:val="o"/>
      <w:lvlJc w:val="left"/>
      <w:pPr>
        <w:ind w:left="5826" w:hanging="360"/>
      </w:pPr>
      <w:rPr>
        <w:rFonts w:ascii="Courier New" w:hAnsi="Courier New" w:cs="Courier New" w:hint="default"/>
      </w:rPr>
    </w:lvl>
    <w:lvl w:ilvl="5" w:tplc="08070005" w:tentative="1">
      <w:start w:val="1"/>
      <w:numFmt w:val="bullet"/>
      <w:lvlText w:val=""/>
      <w:lvlJc w:val="left"/>
      <w:pPr>
        <w:ind w:left="6546" w:hanging="360"/>
      </w:pPr>
      <w:rPr>
        <w:rFonts w:ascii="Wingdings" w:hAnsi="Wingdings" w:hint="default"/>
      </w:rPr>
    </w:lvl>
    <w:lvl w:ilvl="6" w:tplc="08070001" w:tentative="1">
      <w:start w:val="1"/>
      <w:numFmt w:val="bullet"/>
      <w:lvlText w:val=""/>
      <w:lvlJc w:val="left"/>
      <w:pPr>
        <w:ind w:left="7266" w:hanging="360"/>
      </w:pPr>
      <w:rPr>
        <w:rFonts w:ascii="Symbol" w:hAnsi="Symbol" w:hint="default"/>
      </w:rPr>
    </w:lvl>
    <w:lvl w:ilvl="7" w:tplc="08070003" w:tentative="1">
      <w:start w:val="1"/>
      <w:numFmt w:val="bullet"/>
      <w:lvlText w:val="o"/>
      <w:lvlJc w:val="left"/>
      <w:pPr>
        <w:ind w:left="7986" w:hanging="360"/>
      </w:pPr>
      <w:rPr>
        <w:rFonts w:ascii="Courier New" w:hAnsi="Courier New" w:cs="Courier New" w:hint="default"/>
      </w:rPr>
    </w:lvl>
    <w:lvl w:ilvl="8" w:tplc="08070005" w:tentative="1">
      <w:start w:val="1"/>
      <w:numFmt w:val="bullet"/>
      <w:lvlText w:val=""/>
      <w:lvlJc w:val="left"/>
      <w:pPr>
        <w:ind w:left="8706"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7"/>
  </w:num>
  <w:num w:numId="6">
    <w:abstractNumId w:val="8"/>
  </w:num>
  <w:num w:numId="7">
    <w:abstractNumId w:val="1"/>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06D1"/>
    <w:rsid w:val="000275C2"/>
    <w:rsid w:val="00062E44"/>
    <w:rsid w:val="00077956"/>
    <w:rsid w:val="00083A10"/>
    <w:rsid w:val="00084B55"/>
    <w:rsid w:val="000A1DB8"/>
    <w:rsid w:val="001037D9"/>
    <w:rsid w:val="0010693B"/>
    <w:rsid w:val="00121C0C"/>
    <w:rsid w:val="001269DF"/>
    <w:rsid w:val="00150D56"/>
    <w:rsid w:val="001C11FD"/>
    <w:rsid w:val="001C5B0B"/>
    <w:rsid w:val="001D3CC7"/>
    <w:rsid w:val="00222F8D"/>
    <w:rsid w:val="00260507"/>
    <w:rsid w:val="00274A6D"/>
    <w:rsid w:val="002B2CBF"/>
    <w:rsid w:val="002C2677"/>
    <w:rsid w:val="002E0D99"/>
    <w:rsid w:val="002E1935"/>
    <w:rsid w:val="002F2620"/>
    <w:rsid w:val="00367AF5"/>
    <w:rsid w:val="003B0349"/>
    <w:rsid w:val="003B349B"/>
    <w:rsid w:val="003E19F2"/>
    <w:rsid w:val="00431BB8"/>
    <w:rsid w:val="00441A6A"/>
    <w:rsid w:val="00442ECE"/>
    <w:rsid w:val="00455DC3"/>
    <w:rsid w:val="004568A4"/>
    <w:rsid w:val="00474BB4"/>
    <w:rsid w:val="004774A9"/>
    <w:rsid w:val="004778FB"/>
    <w:rsid w:val="004865D6"/>
    <w:rsid w:val="00496263"/>
    <w:rsid w:val="004B7FBD"/>
    <w:rsid w:val="004D4775"/>
    <w:rsid w:val="004E4949"/>
    <w:rsid w:val="004F2649"/>
    <w:rsid w:val="004F4F3C"/>
    <w:rsid w:val="005032C7"/>
    <w:rsid w:val="00506B98"/>
    <w:rsid w:val="00513443"/>
    <w:rsid w:val="00522301"/>
    <w:rsid w:val="00537739"/>
    <w:rsid w:val="00556B4B"/>
    <w:rsid w:val="00584D81"/>
    <w:rsid w:val="005B21C1"/>
    <w:rsid w:val="005D2833"/>
    <w:rsid w:val="005E33C9"/>
    <w:rsid w:val="005E716D"/>
    <w:rsid w:val="005F7026"/>
    <w:rsid w:val="0060317F"/>
    <w:rsid w:val="0062505B"/>
    <w:rsid w:val="00626219"/>
    <w:rsid w:val="00645BD9"/>
    <w:rsid w:val="00650142"/>
    <w:rsid w:val="00654936"/>
    <w:rsid w:val="00656E5F"/>
    <w:rsid w:val="006620FB"/>
    <w:rsid w:val="006710F5"/>
    <w:rsid w:val="00672801"/>
    <w:rsid w:val="006B1D62"/>
    <w:rsid w:val="006E71D9"/>
    <w:rsid w:val="007114AD"/>
    <w:rsid w:val="00754A8C"/>
    <w:rsid w:val="00767673"/>
    <w:rsid w:val="00781C3F"/>
    <w:rsid w:val="00796FC8"/>
    <w:rsid w:val="007A41E8"/>
    <w:rsid w:val="007D42F5"/>
    <w:rsid w:val="007D4E43"/>
    <w:rsid w:val="007F6FF4"/>
    <w:rsid w:val="0080563D"/>
    <w:rsid w:val="00851FB5"/>
    <w:rsid w:val="008520EB"/>
    <w:rsid w:val="00857C75"/>
    <w:rsid w:val="008940AC"/>
    <w:rsid w:val="008B3A38"/>
    <w:rsid w:val="008B56EB"/>
    <w:rsid w:val="008C271D"/>
    <w:rsid w:val="0093254B"/>
    <w:rsid w:val="009720EF"/>
    <w:rsid w:val="009B41CA"/>
    <w:rsid w:val="009B653B"/>
    <w:rsid w:val="009C4129"/>
    <w:rsid w:val="009C73EA"/>
    <w:rsid w:val="009D77CA"/>
    <w:rsid w:val="00A0147D"/>
    <w:rsid w:val="00A05D9F"/>
    <w:rsid w:val="00A13F1A"/>
    <w:rsid w:val="00A35149"/>
    <w:rsid w:val="00A627E3"/>
    <w:rsid w:val="00A658C8"/>
    <w:rsid w:val="00A71392"/>
    <w:rsid w:val="00AB1E34"/>
    <w:rsid w:val="00AC6A76"/>
    <w:rsid w:val="00AC755A"/>
    <w:rsid w:val="00AF277B"/>
    <w:rsid w:val="00B047FD"/>
    <w:rsid w:val="00B07398"/>
    <w:rsid w:val="00B30324"/>
    <w:rsid w:val="00B74D15"/>
    <w:rsid w:val="00BA3F80"/>
    <w:rsid w:val="00BE77B0"/>
    <w:rsid w:val="00BF0C0C"/>
    <w:rsid w:val="00C0093C"/>
    <w:rsid w:val="00C340CB"/>
    <w:rsid w:val="00C52094"/>
    <w:rsid w:val="00C93D67"/>
    <w:rsid w:val="00CD2DF9"/>
    <w:rsid w:val="00CE1B65"/>
    <w:rsid w:val="00CE7496"/>
    <w:rsid w:val="00D031D0"/>
    <w:rsid w:val="00D23A2E"/>
    <w:rsid w:val="00D47512"/>
    <w:rsid w:val="00D7460F"/>
    <w:rsid w:val="00D7490D"/>
    <w:rsid w:val="00DA18E1"/>
    <w:rsid w:val="00DC1B7D"/>
    <w:rsid w:val="00DC5634"/>
    <w:rsid w:val="00DD3992"/>
    <w:rsid w:val="00DE2D4D"/>
    <w:rsid w:val="00E14217"/>
    <w:rsid w:val="00E33BF9"/>
    <w:rsid w:val="00E46402"/>
    <w:rsid w:val="00E47726"/>
    <w:rsid w:val="00E54B46"/>
    <w:rsid w:val="00E64427"/>
    <w:rsid w:val="00E759EE"/>
    <w:rsid w:val="00E91167"/>
    <w:rsid w:val="00E97F3D"/>
    <w:rsid w:val="00EB6A98"/>
    <w:rsid w:val="00F40A15"/>
    <w:rsid w:val="00F733E1"/>
    <w:rsid w:val="00F74686"/>
    <w:rsid w:val="00FF264A"/>
    <w:rsid w:val="00FF4C9E"/>
    <w:rsid w:val="00FF6A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6bd27,#f6bb28"/>
    </o:shapedefaults>
    <o:shapelayout v:ext="edit">
      <o:idmap v:ext="edit" data="1"/>
    </o:shapelayout>
  </w:shapeDefaults>
  <w:decimalSymbol w:val="."/>
  <w:listSeparator w:val=";"/>
  <w14:docId w14:val="5830AA7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8B3A38"/>
    <w:pPr>
      <w:tabs>
        <w:tab w:val="left" w:pos="10348"/>
      </w:tabs>
      <w:spacing w:after="0" w:line="301" w:lineRule="auto"/>
      <w:ind w:left="2268" w:right="528"/>
    </w:pPr>
    <w:rPr>
      <w:rFonts w:ascii="Arial" w:eastAsia="Arial" w:hAnsi="Arial" w:cs="Arial"/>
      <w:spacing w:val="4"/>
      <w:sz w:val="18"/>
      <w:szCs w:val="18"/>
    </w:rPr>
  </w:style>
  <w:style w:type="paragraph" w:customStyle="1" w:styleId="BodyA">
    <w:name w:val="Body A"/>
    <w:rsid w:val="008B3A38"/>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B">
    <w:name w:val="Body B"/>
    <w:rsid w:val="008B3A38"/>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Default">
    <w:name w:val="Default"/>
    <w:rsid w:val="008B3A38"/>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numbering" w:customStyle="1" w:styleId="ImportedStyle1">
    <w:name w:val="Imported Style 1"/>
    <w:rsid w:val="008B3A38"/>
    <w:pPr>
      <w:numPr>
        <w:numId w:val="2"/>
      </w:numPr>
    </w:pPr>
  </w:style>
  <w:style w:type="paragraph" w:customStyle="1" w:styleId="GSTitel">
    <w:name w:val="GS Titel"/>
    <w:basedOn w:val="Standard"/>
    <w:qFormat/>
    <w:rsid w:val="008B3A38"/>
    <w:pPr>
      <w:spacing w:before="24" w:after="0" w:line="240" w:lineRule="auto"/>
      <w:ind w:left="2268" w:right="412"/>
    </w:pPr>
    <w:rPr>
      <w:rFonts w:ascii="Arial" w:eastAsia="Arial" w:hAnsi="Arial" w:cs="Arial"/>
      <w:bCs/>
      <w:caps/>
      <w:spacing w:val="3"/>
    </w:rPr>
  </w:style>
  <w:style w:type="paragraph" w:styleId="Listenabsatz">
    <w:name w:val="List Paragraph"/>
    <w:basedOn w:val="Standard"/>
    <w:uiPriority w:val="34"/>
    <w:qFormat/>
    <w:rsid w:val="008B3A38"/>
    <w:pPr>
      <w:ind w:left="720"/>
      <w:contextualSpacing/>
    </w:pPr>
  </w:style>
  <w:style w:type="paragraph" w:styleId="Sprechblasentext">
    <w:name w:val="Balloon Text"/>
    <w:basedOn w:val="Standard"/>
    <w:link w:val="SprechblasentextZchn"/>
    <w:uiPriority w:val="99"/>
    <w:semiHidden/>
    <w:unhideWhenUsed/>
    <w:rsid w:val="005377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739"/>
    <w:rPr>
      <w:rFonts w:ascii="Segoe UI" w:hAnsi="Segoe UI" w:cs="Segoe UI"/>
      <w:sz w:val="18"/>
      <w:szCs w:val="18"/>
    </w:rPr>
  </w:style>
  <w:style w:type="character" w:styleId="Hyperlink">
    <w:name w:val="Hyperlink"/>
    <w:basedOn w:val="Absatz-Standardschriftart"/>
    <w:uiPriority w:val="99"/>
    <w:unhideWhenUsed/>
    <w:rsid w:val="00DC1B7D"/>
    <w:rPr>
      <w:color w:val="0000FF" w:themeColor="hyperlink"/>
      <w:u w:val="single"/>
    </w:rPr>
  </w:style>
  <w:style w:type="paragraph" w:customStyle="1" w:styleId="PRTextbullet">
    <w:name w:val="PR Text bullet"/>
    <w:basedOn w:val="Standard"/>
    <w:qFormat/>
    <w:rsid w:val="00431BB8"/>
    <w:pPr>
      <w:widowControl/>
      <w:numPr>
        <w:numId w:val="9"/>
      </w:numPr>
      <w:spacing w:after="0" w:line="220" w:lineRule="exact"/>
    </w:pPr>
    <w:rPr>
      <w:rFonts w:ascii="Arial" w:eastAsiaTheme="minorEastAsia" w:hAnsi="Arial" w:cs="Arial"/>
      <w:b/>
      <w:color w:val="005BBB"/>
      <w:spacing w:val="11"/>
      <w:sz w:val="18"/>
      <w:szCs w:val="18"/>
      <w:lang w:eastAsia="en-GB" w:bidi="en-GB"/>
    </w:rPr>
  </w:style>
  <w:style w:type="character" w:customStyle="1" w:styleId="NichtaufgelsteErwhnung1">
    <w:name w:val="Nicht aufgelöste Erwähnung1"/>
    <w:basedOn w:val="Absatz-Standardschriftart"/>
    <w:uiPriority w:val="99"/>
    <w:semiHidden/>
    <w:unhideWhenUsed/>
    <w:rsid w:val="009D77CA"/>
    <w:rPr>
      <w:color w:val="605E5C"/>
      <w:shd w:val="clear" w:color="auto" w:fill="E1DFDD"/>
    </w:rPr>
  </w:style>
  <w:style w:type="character" w:styleId="Kommentarzeichen">
    <w:name w:val="annotation reference"/>
    <w:basedOn w:val="Absatz-Standardschriftart"/>
    <w:uiPriority w:val="99"/>
    <w:semiHidden/>
    <w:unhideWhenUsed/>
    <w:rsid w:val="000106D1"/>
    <w:rPr>
      <w:sz w:val="16"/>
      <w:szCs w:val="16"/>
    </w:rPr>
  </w:style>
  <w:style w:type="paragraph" w:styleId="Kommentartext">
    <w:name w:val="annotation text"/>
    <w:basedOn w:val="Standard"/>
    <w:link w:val="KommentartextZchn"/>
    <w:uiPriority w:val="99"/>
    <w:semiHidden/>
    <w:unhideWhenUsed/>
    <w:rsid w:val="000106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06D1"/>
    <w:rPr>
      <w:sz w:val="20"/>
      <w:szCs w:val="20"/>
    </w:rPr>
  </w:style>
  <w:style w:type="paragraph" w:styleId="Kommentarthema">
    <w:name w:val="annotation subject"/>
    <w:basedOn w:val="Kommentartext"/>
    <w:next w:val="Kommentartext"/>
    <w:link w:val="KommentarthemaZchn"/>
    <w:uiPriority w:val="99"/>
    <w:semiHidden/>
    <w:unhideWhenUsed/>
    <w:rsid w:val="000106D1"/>
    <w:rPr>
      <w:b/>
      <w:bCs/>
    </w:rPr>
  </w:style>
  <w:style w:type="character" w:customStyle="1" w:styleId="KommentarthemaZchn">
    <w:name w:val="Kommentarthema Zchn"/>
    <w:basedOn w:val="KommentartextZchn"/>
    <w:link w:val="Kommentarthema"/>
    <w:uiPriority w:val="99"/>
    <w:semiHidden/>
    <w:rsid w:val="00010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Alpine</TermName>
          <TermId xmlns="http://schemas.microsoft.com/office/infopath/2007/PartnerControls">49816839-2e47-41a3-ac35-81945889f65d</TermId>
        </TermInfo>
      </Term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9f223751-59c9-482f-8ce4-7145f4b816d7</TermId>
        </TermInfo>
        <TermInfo xmlns="http://schemas.microsoft.com/office/infopath/2007/PartnerControls">
          <TermName xmlns="http://schemas.microsoft.com/office/infopath/2007/PartnerControls">Release</TermName>
          <TermId xmlns="http://schemas.microsoft.com/office/infopath/2007/PartnerControls">78c07cfe-bb83-49b4-a3d7-94e5079656a4</TermId>
        </TermInfo>
      </Terms>
    </o56ea360442d485b90c576c9d4cf6257>
    <g92e43efb8994359a2ec707297d961d1 xmlns="bf88de67-f58e-457f-b92b-9cc9802d4fbd">
      <Terms xmlns="http://schemas.microsoft.com/office/infopath/2007/PartnerControls"/>
    </g92e43efb8994359a2ec707297d961d1>
    <TaxCatchAll xmlns="bf88de67-f58e-457f-b92b-9cc9802d4fbd">
      <Value>41</Value>
      <Value>4</Value>
      <Value>479</Value>
      <Value>156</Value>
    </TaxCatchAll>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3519-6C6E-4D2B-ACAA-01DB1EACBB54}">
  <ds:schemaRefs>
    <ds:schemaRef ds:uri="http://schemas.microsoft.com/office/2006/metadata/properties"/>
    <ds:schemaRef ds:uri="http://schemas.microsoft.com/office/infopath/2007/PartnerControls"/>
    <ds:schemaRef ds:uri="bf88de67-f58e-457f-b92b-9cc9802d4fbd"/>
    <ds:schemaRef ds:uri="http://schemas.microsoft.com/sharepoint/v3"/>
  </ds:schemaRefs>
</ds:datastoreItem>
</file>

<file path=customXml/itemProps2.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3.xml><?xml version="1.0" encoding="utf-8"?>
<ds:datastoreItem xmlns:ds="http://schemas.openxmlformats.org/officeDocument/2006/customXml" ds:itemID="{2F8E434D-16DF-4CED-BC02-F18C8687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057B9-D050-410B-9F41-26B6B8E2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ALLIANCE</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CEILLIER Valerie</dc:creator>
  <cp:lastModifiedBy>Zoé Jaggi</cp:lastModifiedBy>
  <cp:revision>3</cp:revision>
  <dcterms:created xsi:type="dcterms:W3CDTF">2020-04-15T06:42:00Z</dcterms:created>
  <dcterms:modified xsi:type="dcterms:W3CDTF">2020-04-15T07:43:00Z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0x0101006EBD9B1E7796094C95A6762CB5FC32480032F4979CAF94024FB7940B5325C9DE92</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2020-04-14T13:24:38Z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da2cf9a3-3fb9-4486-8a5a-00002ff173ed</vt:lpwstr>
  </property>
  <property fmtid="{D5CDD505-2E9C-101B-9397-08002B2CF9AE}" pid="19" name="MSIP_Label_7f30fc12-c89a-4829-a476-5bf9e2086332_ContentBits">
    <vt:lpwstr>0</vt:lpwstr>
  </property>
</Properties>
</file>