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A70CB" w14:textId="77777777" w:rsidR="00275D04" w:rsidRDefault="004976AB" w:rsidP="00623127">
      <w:pPr>
        <w:spacing w:after="480" w:line="200" w:lineRule="exact"/>
        <w:rPr>
          <w:sz w:val="20"/>
          <w:szCs w:val="20"/>
        </w:rPr>
      </w:pPr>
      <w:r>
        <w:rPr>
          <w:noProof/>
          <w:lang w:val="de-CH" w:eastAsia="de-CH"/>
        </w:rPr>
        <w:drawing>
          <wp:anchor distT="0" distB="0" distL="114300" distR="114300" simplePos="0" relativeHeight="251658240" behindDoc="1" locked="0" layoutInCell="1" allowOverlap="1" wp14:anchorId="239EF2F0" wp14:editId="23DAB7BB">
            <wp:simplePos x="0" y="0"/>
            <wp:positionH relativeFrom="column">
              <wp:posOffset>0</wp:posOffset>
            </wp:positionH>
            <wp:positionV relativeFrom="paragraph">
              <wp:posOffset>-635</wp:posOffset>
            </wp:positionV>
            <wp:extent cx="1457325" cy="247650"/>
            <wp:effectExtent l="0" t="0" r="3175" b="6350"/>
            <wp:wrapNone/>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457325"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960014" w14:textId="77777777" w:rsidR="00275D04" w:rsidRPr="00294D63" w:rsidRDefault="00E36F43" w:rsidP="00E667A3">
      <w:pPr>
        <w:pStyle w:val="01DaciaPressKit"/>
        <w:outlineLvl w:val="0"/>
        <w:rPr>
          <w:lang w:val="de-CH"/>
        </w:rPr>
      </w:pPr>
      <w:r w:rsidRPr="00294D63">
        <w:rPr>
          <w:lang w:val="de-CH"/>
        </w:rPr>
        <w:t>Medieninformation</w:t>
      </w:r>
    </w:p>
    <w:p w14:paraId="158DBB10" w14:textId="4F903ACD" w:rsidR="00275D04" w:rsidRPr="00294D63" w:rsidRDefault="00FF19BB" w:rsidP="00717C19">
      <w:pPr>
        <w:pStyle w:val="02DaciaDate"/>
        <w:rPr>
          <w:lang w:val="de-CH"/>
        </w:rPr>
      </w:pPr>
      <w:r w:rsidRPr="00FF19BB">
        <w:rPr>
          <w:lang w:val="de-CH"/>
        </w:rPr>
        <w:t>BOULOGNE-BILLANCOURT</w:t>
      </w:r>
      <w:r w:rsidR="00E70782" w:rsidRPr="00294D63">
        <w:rPr>
          <w:lang w:val="de-CH"/>
        </w:rPr>
        <w:t xml:space="preserve"> </w:t>
      </w:r>
      <w:r w:rsidR="00364BF1" w:rsidRPr="00294D63">
        <w:rPr>
          <w:lang w:val="de-CH"/>
        </w:rPr>
        <w:t>–</w:t>
      </w:r>
      <w:r w:rsidR="00E70782" w:rsidRPr="00294D63">
        <w:rPr>
          <w:lang w:val="de-CH"/>
        </w:rPr>
        <w:t xml:space="preserve"> </w:t>
      </w:r>
      <w:r>
        <w:rPr>
          <w:lang w:val="de-CH"/>
        </w:rPr>
        <w:t>15</w:t>
      </w:r>
      <w:r w:rsidR="00294D63">
        <w:rPr>
          <w:lang w:val="de-CH"/>
        </w:rPr>
        <w:t xml:space="preserve">. </w:t>
      </w:r>
      <w:r w:rsidR="0055181E">
        <w:rPr>
          <w:lang w:val="de-CH"/>
        </w:rPr>
        <w:t xml:space="preserve">MAI </w:t>
      </w:r>
      <w:r w:rsidR="00B627E8" w:rsidRPr="00294D63">
        <w:rPr>
          <w:lang w:val="de-CH"/>
        </w:rPr>
        <w:t>2020</w:t>
      </w:r>
    </w:p>
    <w:p w14:paraId="20002C02" w14:textId="58F42C51" w:rsidR="00B14360" w:rsidRPr="00FF19BB" w:rsidRDefault="00A76322" w:rsidP="00B14360">
      <w:pPr>
        <w:pStyle w:val="14Daciatitrechapitre"/>
        <w:spacing w:after="0"/>
        <w:rPr>
          <w:rStyle w:val="03DaciaTitre1bleusombre"/>
          <w:bCs w:val="0"/>
          <w:sz w:val="48"/>
          <w:lang w:val="de-CH"/>
        </w:rPr>
      </w:pPr>
      <w:r w:rsidRPr="00FF19BB">
        <w:rPr>
          <w:rStyle w:val="03DaciaTitre1bleusombre"/>
          <w:bCs w:val="0"/>
          <w:sz w:val="48"/>
          <w:lang w:val="de-CH"/>
        </w:rPr>
        <w:t>DACIA, 15 JAHRE ERFOLGSGESCHICHTE</w:t>
      </w:r>
      <w:r>
        <w:rPr>
          <w:rStyle w:val="03DaciaTitre1bleusombre"/>
          <w:bCs w:val="0"/>
          <w:sz w:val="48"/>
          <w:lang w:val="de-CH"/>
        </w:rPr>
        <w:br/>
      </w:r>
      <w:r w:rsidRPr="00FF19BB">
        <w:rPr>
          <w:rStyle w:val="03DaciaTitre1bleusombre"/>
          <w:bCs w:val="0"/>
          <w:sz w:val="48"/>
          <w:lang w:val="de-CH"/>
        </w:rPr>
        <w:t>IN EUROPA</w:t>
      </w:r>
    </w:p>
    <w:p w14:paraId="787D9B90" w14:textId="77777777" w:rsidR="00FF19BB" w:rsidRPr="00B14360" w:rsidRDefault="00FF19BB" w:rsidP="00B14360">
      <w:pPr>
        <w:pStyle w:val="14Daciatitrechapitre"/>
        <w:spacing w:after="0"/>
        <w:rPr>
          <w:rFonts w:eastAsia="Times New Roman"/>
          <w:color w:val="auto"/>
          <w:spacing w:val="0"/>
          <w:sz w:val="18"/>
          <w:szCs w:val="18"/>
          <w:lang w:val="de-CH" w:eastAsia="fr-FR"/>
        </w:rPr>
      </w:pPr>
    </w:p>
    <w:p w14:paraId="3E481776" w14:textId="0CE34613" w:rsidR="00FF19BB" w:rsidRPr="000F3F69" w:rsidRDefault="00FF19BB" w:rsidP="00FF19BB">
      <w:pPr>
        <w:pStyle w:val="14Daciatitrechapitre"/>
        <w:numPr>
          <w:ilvl w:val="0"/>
          <w:numId w:val="31"/>
        </w:numPr>
        <w:spacing w:after="0"/>
        <w:ind w:left="720" w:hanging="360"/>
        <w:jc w:val="both"/>
        <w:rPr>
          <w:bCs w:val="0"/>
          <w:color w:val="auto"/>
          <w:sz w:val="18"/>
          <w:szCs w:val="18"/>
          <w:lang w:val="de-CH"/>
        </w:rPr>
      </w:pPr>
      <w:r w:rsidRPr="000F3F69">
        <w:rPr>
          <w:bCs w:val="0"/>
          <w:color w:val="auto"/>
          <w:sz w:val="18"/>
          <w:szCs w:val="18"/>
          <w:lang w:val="de-CH"/>
        </w:rPr>
        <w:t>Eine einzigartige Geschichte in der Automobilindustrie</w:t>
      </w:r>
    </w:p>
    <w:p w14:paraId="6EB8EDE5" w14:textId="02044BBE" w:rsidR="00FF19BB" w:rsidRPr="000F3F69" w:rsidRDefault="00FF19BB" w:rsidP="00FF19BB">
      <w:pPr>
        <w:pStyle w:val="14Daciatitrechapitre"/>
        <w:numPr>
          <w:ilvl w:val="0"/>
          <w:numId w:val="31"/>
        </w:numPr>
        <w:spacing w:after="0"/>
        <w:ind w:left="720" w:hanging="360"/>
        <w:jc w:val="both"/>
        <w:rPr>
          <w:bCs w:val="0"/>
          <w:color w:val="auto"/>
          <w:sz w:val="18"/>
          <w:szCs w:val="18"/>
          <w:lang w:val="de-CH"/>
        </w:rPr>
      </w:pPr>
      <w:r w:rsidRPr="000F3F69">
        <w:rPr>
          <w:bCs w:val="0"/>
          <w:color w:val="auto"/>
          <w:sz w:val="18"/>
          <w:szCs w:val="18"/>
          <w:lang w:val="de-CH"/>
        </w:rPr>
        <w:t>6,4 Millionen verkaufte Fahrzeuge in Europa seit 2005</w:t>
      </w:r>
    </w:p>
    <w:p w14:paraId="478B56D6" w14:textId="76FBFC8E" w:rsidR="00FF19BB" w:rsidRPr="00FF19BB" w:rsidRDefault="00FF19BB" w:rsidP="00FF19BB">
      <w:pPr>
        <w:pStyle w:val="14Daciatitrechapitre"/>
        <w:numPr>
          <w:ilvl w:val="0"/>
          <w:numId w:val="31"/>
        </w:numPr>
        <w:spacing w:after="0"/>
        <w:ind w:left="720" w:hanging="360"/>
        <w:jc w:val="both"/>
        <w:rPr>
          <w:bCs w:val="0"/>
          <w:color w:val="auto"/>
          <w:sz w:val="18"/>
          <w:szCs w:val="18"/>
          <w:lang w:val="de-CH"/>
        </w:rPr>
      </w:pPr>
      <w:r w:rsidRPr="00FF19BB">
        <w:rPr>
          <w:bCs w:val="0"/>
          <w:color w:val="auto"/>
          <w:sz w:val="18"/>
          <w:szCs w:val="18"/>
          <w:lang w:val="de-CH"/>
        </w:rPr>
        <w:t>Ein Marktanteil von 3,8 % im Jahr 2019 in Europa</w:t>
      </w:r>
    </w:p>
    <w:p w14:paraId="71AE4596" w14:textId="4C4C544F" w:rsidR="00CD7F18" w:rsidRPr="000F3F69" w:rsidRDefault="00FF19BB" w:rsidP="00FF19BB">
      <w:pPr>
        <w:pStyle w:val="14Daciatitrechapitre"/>
        <w:numPr>
          <w:ilvl w:val="0"/>
          <w:numId w:val="31"/>
        </w:numPr>
        <w:spacing w:after="0"/>
        <w:ind w:left="720" w:hanging="360"/>
        <w:jc w:val="both"/>
        <w:rPr>
          <w:bCs w:val="0"/>
          <w:color w:val="auto"/>
          <w:sz w:val="18"/>
          <w:szCs w:val="18"/>
          <w:lang w:val="de-CH"/>
        </w:rPr>
      </w:pPr>
      <w:r w:rsidRPr="000F3F69">
        <w:rPr>
          <w:bCs w:val="0"/>
          <w:color w:val="auto"/>
          <w:sz w:val="18"/>
          <w:szCs w:val="18"/>
          <w:lang w:val="de-CH"/>
        </w:rPr>
        <w:t>Zur Feier seines 15-jährigen Bestehens in Europa lanciert Dacia eine limitierte Jubiläumsserie</w:t>
      </w:r>
    </w:p>
    <w:p w14:paraId="5C6E7174" w14:textId="77777777" w:rsidR="00FF19BB" w:rsidRDefault="00FF19BB" w:rsidP="00FF19BB">
      <w:pPr>
        <w:pStyle w:val="14Daciatitrechapitre"/>
        <w:spacing w:before="0" w:after="0"/>
        <w:jc w:val="both"/>
        <w:rPr>
          <w:rFonts w:eastAsia="Times New Roman"/>
          <w:bCs w:val="0"/>
          <w:color w:val="auto"/>
          <w:spacing w:val="0"/>
          <w:sz w:val="18"/>
          <w:szCs w:val="18"/>
          <w:lang w:val="de-CH" w:eastAsia="fr-FR"/>
        </w:rPr>
      </w:pPr>
    </w:p>
    <w:p w14:paraId="563A6CD3" w14:textId="525F4610" w:rsidR="00FF19BB" w:rsidRPr="00FF19BB" w:rsidRDefault="00FF19BB" w:rsidP="00FF19BB">
      <w:pPr>
        <w:pStyle w:val="Listenabsatz"/>
        <w:tabs>
          <w:tab w:val="left" w:pos="8789"/>
        </w:tabs>
        <w:spacing w:after="360" w:line="240" w:lineRule="auto"/>
        <w:ind w:left="0"/>
        <w:jc w:val="both"/>
        <w:rPr>
          <w:rFonts w:ascii="Arial" w:eastAsia="Arial" w:hAnsi="Arial" w:cs="Arial"/>
          <w:spacing w:val="8"/>
          <w:sz w:val="18"/>
          <w:szCs w:val="18"/>
          <w:lang w:val="de-CH"/>
        </w:rPr>
      </w:pPr>
      <w:proofErr w:type="spellStart"/>
      <w:r w:rsidRPr="005150DB">
        <w:rPr>
          <w:rFonts w:ascii="Arial" w:eastAsia="Arial" w:hAnsi="Arial" w:cs="Arial"/>
          <w:spacing w:val="8"/>
          <w:sz w:val="18"/>
          <w:szCs w:val="18"/>
          <w:lang w:val="de-CH"/>
        </w:rPr>
        <w:t>Boulogne-Billancourt</w:t>
      </w:r>
      <w:proofErr w:type="spellEnd"/>
      <w:r w:rsidRPr="005150DB">
        <w:rPr>
          <w:rFonts w:ascii="Arial" w:eastAsia="Arial" w:hAnsi="Arial" w:cs="Arial"/>
          <w:spacing w:val="8"/>
          <w:sz w:val="18"/>
          <w:szCs w:val="18"/>
          <w:lang w:val="de-CH"/>
        </w:rPr>
        <w:t xml:space="preserve">, 15. Mai 2020 – Von einem einzigen Modell bis hin zu einem kompletten, diversifizierten Modell-Angebot und 6,5 Millionen Kunden hat Dacia von 2005 bis zum heutigen Tag eine starke Entwicklung hinter sich und auch die Automobilindustrie revolutioniert. </w:t>
      </w:r>
      <w:r w:rsidR="000F3F69">
        <w:rPr>
          <w:rFonts w:ascii="Arial" w:eastAsia="Arial" w:hAnsi="Arial" w:cs="Arial"/>
          <w:spacing w:val="8"/>
          <w:sz w:val="18"/>
          <w:szCs w:val="18"/>
          <w:lang w:val="de-CH"/>
        </w:rPr>
        <w:t xml:space="preserve">Dacia blickt </w:t>
      </w:r>
      <w:r w:rsidRPr="00FF19BB">
        <w:rPr>
          <w:rFonts w:ascii="Arial" w:eastAsia="Arial" w:hAnsi="Arial" w:cs="Arial"/>
          <w:spacing w:val="8"/>
          <w:sz w:val="18"/>
          <w:szCs w:val="18"/>
          <w:lang w:val="de-CH"/>
        </w:rPr>
        <w:t xml:space="preserve">auf 15 Jahre einer wahren Erfolgsgeschichte zurück, von der Einführung des </w:t>
      </w:r>
      <w:r w:rsidR="000F3F69">
        <w:rPr>
          <w:rFonts w:ascii="Arial" w:eastAsia="Arial" w:hAnsi="Arial" w:cs="Arial"/>
          <w:spacing w:val="8"/>
          <w:sz w:val="18"/>
          <w:szCs w:val="18"/>
          <w:lang w:val="de-CH"/>
        </w:rPr>
        <w:t xml:space="preserve">Modells </w:t>
      </w:r>
      <w:r w:rsidRPr="00FF19BB">
        <w:rPr>
          <w:rFonts w:ascii="Arial" w:eastAsia="Arial" w:hAnsi="Arial" w:cs="Arial"/>
          <w:spacing w:val="8"/>
          <w:sz w:val="18"/>
          <w:szCs w:val="18"/>
          <w:lang w:val="de-CH"/>
        </w:rPr>
        <w:t>Logan in Europa bis hin zum 100</w:t>
      </w:r>
      <w:r w:rsidR="005150DB">
        <w:rPr>
          <w:rFonts w:ascii="Arial" w:eastAsia="Arial" w:hAnsi="Arial" w:cs="Arial"/>
          <w:spacing w:val="8"/>
          <w:sz w:val="18"/>
          <w:szCs w:val="18"/>
          <w:lang w:val="de-CH"/>
        </w:rPr>
        <w:t xml:space="preserve"> </w:t>
      </w:r>
      <w:r w:rsidRPr="00FF19BB">
        <w:rPr>
          <w:rFonts w:ascii="Arial" w:eastAsia="Arial" w:hAnsi="Arial" w:cs="Arial"/>
          <w:spacing w:val="8"/>
          <w:sz w:val="18"/>
          <w:szCs w:val="18"/>
          <w:lang w:val="de-CH"/>
        </w:rPr>
        <w:t xml:space="preserve">% elektrischen </w:t>
      </w:r>
      <w:proofErr w:type="spellStart"/>
      <w:r w:rsidRPr="00FF19BB">
        <w:rPr>
          <w:rFonts w:ascii="Arial" w:eastAsia="Arial" w:hAnsi="Arial" w:cs="Arial"/>
          <w:spacing w:val="8"/>
          <w:sz w:val="18"/>
          <w:szCs w:val="18"/>
          <w:lang w:val="de-CH"/>
        </w:rPr>
        <w:t>Showcar</w:t>
      </w:r>
      <w:proofErr w:type="spellEnd"/>
      <w:r w:rsidRPr="00FF19BB">
        <w:rPr>
          <w:rFonts w:ascii="Arial" w:eastAsia="Arial" w:hAnsi="Arial" w:cs="Arial"/>
          <w:spacing w:val="8"/>
          <w:sz w:val="18"/>
          <w:szCs w:val="18"/>
          <w:lang w:val="de-CH"/>
        </w:rPr>
        <w:t xml:space="preserve"> Spring.</w:t>
      </w:r>
    </w:p>
    <w:p w14:paraId="0EE2CA62" w14:textId="77777777" w:rsidR="00FF19BB" w:rsidRPr="000F3F69" w:rsidRDefault="00FF19BB" w:rsidP="00FF19BB">
      <w:pPr>
        <w:rPr>
          <w:rFonts w:ascii="Arial" w:hAnsi="Arial" w:cs="Arial"/>
          <w:b/>
          <w:color w:val="0D4674"/>
          <w:sz w:val="18"/>
          <w:lang w:val="de-CH"/>
        </w:rPr>
      </w:pPr>
      <w:r w:rsidRPr="000F3F69">
        <w:rPr>
          <w:rFonts w:ascii="Arial" w:hAnsi="Arial" w:cs="Arial"/>
          <w:b/>
          <w:color w:val="0D4674"/>
          <w:sz w:val="18"/>
          <w:lang w:val="de-CH"/>
        </w:rPr>
        <w:t>Geburtsstunde eines revolutionären Geschäftsmodells</w:t>
      </w:r>
    </w:p>
    <w:p w14:paraId="5E23415E" w14:textId="7F825C0A" w:rsidR="000F3F69" w:rsidRDefault="00FF19BB" w:rsidP="00FF19BB">
      <w:pPr>
        <w:pStyle w:val="Listenabsatz"/>
        <w:tabs>
          <w:tab w:val="left" w:pos="8789"/>
        </w:tabs>
        <w:spacing w:after="0" w:line="240" w:lineRule="auto"/>
        <w:ind w:left="0"/>
        <w:jc w:val="both"/>
        <w:rPr>
          <w:rFonts w:ascii="Arial" w:eastAsia="Arial" w:hAnsi="Arial" w:cs="Arial"/>
          <w:spacing w:val="8"/>
          <w:sz w:val="18"/>
          <w:szCs w:val="18"/>
          <w:lang w:val="de-CH"/>
        </w:rPr>
      </w:pPr>
      <w:r w:rsidRPr="00FF19BB">
        <w:rPr>
          <w:rFonts w:ascii="Arial" w:eastAsia="Arial" w:hAnsi="Arial" w:cs="Arial"/>
          <w:spacing w:val="8"/>
          <w:sz w:val="18"/>
          <w:szCs w:val="18"/>
          <w:lang w:val="de-CH"/>
        </w:rPr>
        <w:t>Der 1966 in Rumänien gegründete Automobilhersteller Dacia ist seit jeher mit Renault verbunden</w:t>
      </w:r>
      <w:r w:rsidR="000F3F69">
        <w:rPr>
          <w:rFonts w:ascii="Arial" w:eastAsia="Arial" w:hAnsi="Arial" w:cs="Arial"/>
          <w:spacing w:val="8"/>
          <w:sz w:val="18"/>
          <w:szCs w:val="18"/>
          <w:lang w:val="de-CH"/>
        </w:rPr>
        <w:t xml:space="preserve">. </w:t>
      </w:r>
      <w:r w:rsidRPr="00FF19BB">
        <w:rPr>
          <w:rFonts w:ascii="Arial" w:eastAsia="Arial" w:hAnsi="Arial" w:cs="Arial"/>
          <w:spacing w:val="8"/>
          <w:sz w:val="18"/>
          <w:szCs w:val="18"/>
          <w:lang w:val="de-CH"/>
        </w:rPr>
        <w:t>Sein erstes Modell</w:t>
      </w:r>
      <w:r w:rsidR="000F3F69">
        <w:rPr>
          <w:rFonts w:ascii="Arial" w:eastAsia="Arial" w:hAnsi="Arial" w:cs="Arial"/>
          <w:spacing w:val="8"/>
          <w:sz w:val="18"/>
          <w:szCs w:val="18"/>
          <w:lang w:val="de-CH"/>
        </w:rPr>
        <w:t xml:space="preserve"> </w:t>
      </w:r>
      <w:r w:rsidRPr="00FF19BB">
        <w:rPr>
          <w:rFonts w:ascii="Arial" w:eastAsia="Arial" w:hAnsi="Arial" w:cs="Arial"/>
          <w:spacing w:val="8"/>
          <w:sz w:val="18"/>
          <w:szCs w:val="18"/>
          <w:lang w:val="de-CH"/>
        </w:rPr>
        <w:t>war der Renault 8</w:t>
      </w:r>
      <w:r w:rsidR="000F3F69">
        <w:rPr>
          <w:rFonts w:ascii="Arial" w:eastAsia="Arial" w:hAnsi="Arial" w:cs="Arial"/>
          <w:spacing w:val="8"/>
          <w:sz w:val="18"/>
          <w:szCs w:val="18"/>
          <w:lang w:val="de-CH"/>
        </w:rPr>
        <w:t xml:space="preserve">. Mit Teilen aus Frankreich wurde er in Rumänien zusammengebaut und vor Ort als </w:t>
      </w:r>
      <w:r w:rsidRPr="00FF19BB">
        <w:rPr>
          <w:rFonts w:ascii="Arial" w:eastAsia="Arial" w:hAnsi="Arial" w:cs="Arial"/>
          <w:spacing w:val="8"/>
          <w:sz w:val="18"/>
          <w:szCs w:val="18"/>
          <w:lang w:val="de-CH"/>
        </w:rPr>
        <w:t>Dacia 1100</w:t>
      </w:r>
      <w:r w:rsidR="000F3F69">
        <w:rPr>
          <w:rFonts w:ascii="Arial" w:eastAsia="Arial" w:hAnsi="Arial" w:cs="Arial"/>
          <w:spacing w:val="8"/>
          <w:sz w:val="18"/>
          <w:szCs w:val="18"/>
          <w:lang w:val="de-CH"/>
        </w:rPr>
        <w:t xml:space="preserve"> verkauft.</w:t>
      </w:r>
    </w:p>
    <w:p w14:paraId="64D863CB" w14:textId="77777777" w:rsidR="000F3F69" w:rsidRDefault="000F3F69" w:rsidP="00FF19BB">
      <w:pPr>
        <w:pStyle w:val="Listenabsatz"/>
        <w:tabs>
          <w:tab w:val="left" w:pos="8789"/>
        </w:tabs>
        <w:spacing w:after="0" w:line="240" w:lineRule="auto"/>
        <w:ind w:left="0"/>
        <w:jc w:val="both"/>
        <w:rPr>
          <w:rFonts w:ascii="Arial" w:eastAsia="Arial" w:hAnsi="Arial" w:cs="Arial"/>
          <w:spacing w:val="8"/>
          <w:sz w:val="18"/>
          <w:szCs w:val="18"/>
          <w:lang w:val="de-CH"/>
        </w:rPr>
      </w:pPr>
    </w:p>
    <w:p w14:paraId="1A631375" w14:textId="5F150388" w:rsidR="000F3F69" w:rsidRDefault="00FF19BB" w:rsidP="00FF19BB">
      <w:pPr>
        <w:pStyle w:val="Listenabsatz"/>
        <w:tabs>
          <w:tab w:val="left" w:pos="8789"/>
        </w:tabs>
        <w:spacing w:after="360" w:line="240" w:lineRule="auto"/>
        <w:ind w:left="0"/>
        <w:jc w:val="both"/>
        <w:rPr>
          <w:rFonts w:ascii="Arial" w:eastAsia="Arial" w:hAnsi="Arial" w:cs="Arial"/>
          <w:spacing w:val="8"/>
          <w:sz w:val="18"/>
          <w:szCs w:val="18"/>
          <w:lang w:val="de-CH"/>
        </w:rPr>
      </w:pPr>
      <w:r w:rsidRPr="000F3F69">
        <w:rPr>
          <w:rFonts w:ascii="Arial" w:eastAsia="Arial" w:hAnsi="Arial" w:cs="Arial"/>
          <w:spacing w:val="8"/>
          <w:sz w:val="18"/>
          <w:szCs w:val="18"/>
          <w:lang w:val="de-CH"/>
        </w:rPr>
        <w:t xml:space="preserve">1999 erwarb der Renault-Konzern den rumänischen Hersteller mit einer klaren Vision: das Know-how und die geografische Lage von Dacia zu nutzen, um die </w:t>
      </w:r>
      <w:r w:rsidR="000F3F69">
        <w:rPr>
          <w:rFonts w:ascii="Arial" w:eastAsia="Arial" w:hAnsi="Arial" w:cs="Arial"/>
          <w:spacing w:val="8"/>
          <w:sz w:val="18"/>
          <w:szCs w:val="18"/>
          <w:lang w:val="de-CH"/>
        </w:rPr>
        <w:t xml:space="preserve">preiswerteste </w:t>
      </w:r>
      <w:r w:rsidRPr="000F3F69">
        <w:rPr>
          <w:rFonts w:ascii="Arial" w:eastAsia="Arial" w:hAnsi="Arial" w:cs="Arial"/>
          <w:spacing w:val="8"/>
          <w:sz w:val="18"/>
          <w:szCs w:val="18"/>
          <w:lang w:val="de-CH"/>
        </w:rPr>
        <w:t>Drei-Box-Limousine in einem Osteuropa</w:t>
      </w:r>
      <w:r w:rsidR="000F3F69">
        <w:rPr>
          <w:rFonts w:ascii="Arial" w:eastAsia="Arial" w:hAnsi="Arial" w:cs="Arial"/>
          <w:spacing w:val="8"/>
          <w:sz w:val="18"/>
          <w:szCs w:val="18"/>
          <w:lang w:val="de-CH"/>
        </w:rPr>
        <w:t xml:space="preserve"> zu vermarkten</w:t>
      </w:r>
      <w:r w:rsidRPr="000F3F69">
        <w:rPr>
          <w:rFonts w:ascii="Arial" w:eastAsia="Arial" w:hAnsi="Arial" w:cs="Arial"/>
          <w:spacing w:val="8"/>
          <w:sz w:val="18"/>
          <w:szCs w:val="18"/>
          <w:lang w:val="de-CH"/>
        </w:rPr>
        <w:t>, das</w:t>
      </w:r>
      <w:r w:rsidR="0055181E">
        <w:rPr>
          <w:rFonts w:ascii="Arial" w:eastAsia="Arial" w:hAnsi="Arial" w:cs="Arial"/>
          <w:spacing w:val="8"/>
          <w:sz w:val="18"/>
          <w:szCs w:val="18"/>
          <w:lang w:val="de-CH"/>
        </w:rPr>
        <w:t>s</w:t>
      </w:r>
      <w:r w:rsidRPr="000F3F69">
        <w:rPr>
          <w:rFonts w:ascii="Arial" w:eastAsia="Arial" w:hAnsi="Arial" w:cs="Arial"/>
          <w:spacing w:val="8"/>
          <w:sz w:val="18"/>
          <w:szCs w:val="18"/>
          <w:lang w:val="de-CH"/>
        </w:rPr>
        <w:t xml:space="preserve"> sich zu diesem Zeitpunkt im Wiederaufbau befand</w:t>
      </w:r>
      <w:r w:rsidR="000F3F69">
        <w:rPr>
          <w:rFonts w:ascii="Arial" w:eastAsia="Arial" w:hAnsi="Arial" w:cs="Arial"/>
          <w:spacing w:val="8"/>
          <w:sz w:val="18"/>
          <w:szCs w:val="18"/>
          <w:lang w:val="de-CH"/>
        </w:rPr>
        <w:t>.</w:t>
      </w:r>
    </w:p>
    <w:p w14:paraId="4C51C5E4" w14:textId="77777777" w:rsidR="000F3F69" w:rsidRDefault="000F3F69" w:rsidP="00FF19BB">
      <w:pPr>
        <w:pStyle w:val="Listenabsatz"/>
        <w:tabs>
          <w:tab w:val="left" w:pos="8789"/>
        </w:tabs>
        <w:spacing w:after="360" w:line="240" w:lineRule="auto"/>
        <w:ind w:left="0"/>
        <w:jc w:val="both"/>
        <w:rPr>
          <w:rFonts w:ascii="Arial" w:eastAsia="Arial" w:hAnsi="Arial" w:cs="Arial"/>
          <w:spacing w:val="8"/>
          <w:sz w:val="18"/>
          <w:szCs w:val="18"/>
          <w:lang w:val="de-CH"/>
        </w:rPr>
      </w:pPr>
    </w:p>
    <w:p w14:paraId="31C0C00C" w14:textId="77777777" w:rsidR="00FF19BB" w:rsidRPr="000F3F69" w:rsidRDefault="00FF19BB" w:rsidP="00FF19BB">
      <w:pPr>
        <w:pStyle w:val="Listenabsatz"/>
        <w:tabs>
          <w:tab w:val="left" w:pos="8789"/>
        </w:tabs>
        <w:spacing w:after="360" w:line="240" w:lineRule="auto"/>
        <w:ind w:left="0"/>
        <w:jc w:val="both"/>
        <w:rPr>
          <w:rFonts w:ascii="Arial" w:eastAsia="Arial" w:hAnsi="Arial" w:cs="Arial"/>
          <w:spacing w:val="8"/>
          <w:sz w:val="18"/>
          <w:szCs w:val="18"/>
          <w:lang w:val="de-CH"/>
        </w:rPr>
      </w:pPr>
      <w:r w:rsidRPr="000F3F69">
        <w:rPr>
          <w:rFonts w:ascii="Arial" w:eastAsia="Arial" w:hAnsi="Arial" w:cs="Arial"/>
          <w:spacing w:val="8"/>
          <w:sz w:val="18"/>
          <w:szCs w:val="18"/>
          <w:lang w:val="de-CH"/>
        </w:rPr>
        <w:t xml:space="preserve">Ein sehr ehrgeiziges Ziel, das die Renault-Gruppe durch einen klaren Bruch mit den damals gültigen Entwicklungs- und Produktionsprozessen erreichen wollte. </w:t>
      </w:r>
    </w:p>
    <w:p w14:paraId="5826075C" w14:textId="77777777" w:rsidR="00FF19BB" w:rsidRPr="000F3F69" w:rsidRDefault="00FF19BB" w:rsidP="00FF19BB">
      <w:pPr>
        <w:pStyle w:val="Listenabsatz"/>
        <w:tabs>
          <w:tab w:val="left" w:pos="8789"/>
        </w:tabs>
        <w:spacing w:after="360" w:line="240" w:lineRule="auto"/>
        <w:ind w:left="0"/>
        <w:jc w:val="both"/>
        <w:rPr>
          <w:rFonts w:ascii="Arial" w:eastAsia="Arial" w:hAnsi="Arial" w:cs="Arial"/>
          <w:spacing w:val="8"/>
          <w:sz w:val="18"/>
          <w:szCs w:val="18"/>
          <w:lang w:val="de-CH"/>
        </w:rPr>
      </w:pPr>
    </w:p>
    <w:p w14:paraId="4A944A8D" w14:textId="21D2744C" w:rsidR="00FF19BB" w:rsidRPr="000F3F69" w:rsidRDefault="000F3F69" w:rsidP="00FF19BB">
      <w:pPr>
        <w:pStyle w:val="Listenabsatz"/>
        <w:tabs>
          <w:tab w:val="left" w:pos="8789"/>
        </w:tabs>
        <w:spacing w:after="360" w:line="240" w:lineRule="auto"/>
        <w:ind w:left="0"/>
        <w:jc w:val="both"/>
        <w:rPr>
          <w:rFonts w:ascii="Arial" w:eastAsia="Arial" w:hAnsi="Arial" w:cs="Arial"/>
          <w:spacing w:val="8"/>
          <w:sz w:val="18"/>
          <w:szCs w:val="18"/>
          <w:lang w:val="de-CH"/>
        </w:rPr>
      </w:pPr>
      <w:r>
        <w:rPr>
          <w:rFonts w:ascii="Arial" w:eastAsia="Arial" w:hAnsi="Arial" w:cs="Arial"/>
          <w:spacing w:val="8"/>
          <w:sz w:val="18"/>
          <w:szCs w:val="18"/>
          <w:lang w:val="de-CH"/>
        </w:rPr>
        <w:t xml:space="preserve">Erstmals </w:t>
      </w:r>
      <w:r w:rsidR="00FF19BB" w:rsidRPr="000F3F69">
        <w:rPr>
          <w:rFonts w:ascii="Arial" w:eastAsia="Arial" w:hAnsi="Arial" w:cs="Arial"/>
          <w:spacing w:val="8"/>
          <w:sz w:val="18"/>
          <w:szCs w:val="18"/>
          <w:lang w:val="de-CH"/>
        </w:rPr>
        <w:t>in der Automobilindustrie wurd</w:t>
      </w:r>
      <w:r w:rsidR="0055181E">
        <w:rPr>
          <w:rFonts w:ascii="Arial" w:eastAsia="Arial" w:hAnsi="Arial" w:cs="Arial"/>
          <w:spacing w:val="8"/>
          <w:sz w:val="18"/>
          <w:szCs w:val="18"/>
          <w:lang w:val="de-CH"/>
        </w:rPr>
        <w:t xml:space="preserve">e ein Auto unter Anwendung der «Design </w:t>
      </w:r>
      <w:proofErr w:type="spellStart"/>
      <w:r w:rsidR="0055181E">
        <w:rPr>
          <w:rFonts w:ascii="Arial" w:eastAsia="Arial" w:hAnsi="Arial" w:cs="Arial"/>
          <w:spacing w:val="8"/>
          <w:sz w:val="18"/>
          <w:szCs w:val="18"/>
          <w:lang w:val="de-CH"/>
        </w:rPr>
        <w:t>to</w:t>
      </w:r>
      <w:proofErr w:type="spellEnd"/>
      <w:r w:rsidR="0055181E">
        <w:rPr>
          <w:rFonts w:ascii="Arial" w:eastAsia="Arial" w:hAnsi="Arial" w:cs="Arial"/>
          <w:spacing w:val="8"/>
          <w:sz w:val="18"/>
          <w:szCs w:val="18"/>
          <w:lang w:val="de-CH"/>
        </w:rPr>
        <w:t xml:space="preserve"> </w:t>
      </w:r>
      <w:proofErr w:type="spellStart"/>
      <w:r w:rsidR="0055181E">
        <w:rPr>
          <w:rFonts w:ascii="Arial" w:eastAsia="Arial" w:hAnsi="Arial" w:cs="Arial"/>
          <w:spacing w:val="8"/>
          <w:sz w:val="18"/>
          <w:szCs w:val="18"/>
          <w:lang w:val="de-CH"/>
        </w:rPr>
        <w:t>cost</w:t>
      </w:r>
      <w:proofErr w:type="spellEnd"/>
      <w:r w:rsidR="0055181E">
        <w:rPr>
          <w:rFonts w:ascii="Arial" w:eastAsia="Arial" w:hAnsi="Arial" w:cs="Arial"/>
          <w:spacing w:val="8"/>
          <w:sz w:val="18"/>
          <w:szCs w:val="18"/>
          <w:lang w:val="de-CH"/>
        </w:rPr>
        <w:t>»</w:t>
      </w:r>
      <w:r w:rsidR="00FF19BB" w:rsidRPr="000F3F69">
        <w:rPr>
          <w:rFonts w:ascii="Arial" w:eastAsia="Arial" w:hAnsi="Arial" w:cs="Arial"/>
          <w:spacing w:val="8"/>
          <w:sz w:val="18"/>
          <w:szCs w:val="18"/>
          <w:lang w:val="de-CH"/>
        </w:rPr>
        <w:t>-Methode entwickelt. Diese damals innovative Methode stellte die Logik des traditionellen Designs auf den Kopf</w:t>
      </w:r>
      <w:r w:rsidR="006E3F93">
        <w:rPr>
          <w:rFonts w:ascii="Arial" w:eastAsia="Arial" w:hAnsi="Arial" w:cs="Arial"/>
          <w:spacing w:val="8"/>
          <w:sz w:val="18"/>
          <w:szCs w:val="18"/>
          <w:lang w:val="de-CH"/>
        </w:rPr>
        <w:t xml:space="preserve">. </w:t>
      </w:r>
      <w:r w:rsidR="00FF19BB" w:rsidRPr="000F3F69">
        <w:rPr>
          <w:rFonts w:ascii="Arial" w:eastAsia="Arial" w:hAnsi="Arial" w:cs="Arial"/>
          <w:spacing w:val="8"/>
          <w:sz w:val="18"/>
          <w:szCs w:val="18"/>
          <w:lang w:val="de-CH"/>
        </w:rPr>
        <w:t xml:space="preserve">Ohne Kompromisse bei der Zuverlässigkeit und Sicherheit zu machen, wurde die Kostenoptimierung in jeder Phase der Fahrzeugentwicklung zum Gebot. </w:t>
      </w:r>
      <w:r w:rsidR="006E3F93">
        <w:rPr>
          <w:rFonts w:ascii="Arial" w:eastAsia="Arial" w:hAnsi="Arial" w:cs="Arial"/>
          <w:spacing w:val="8"/>
          <w:sz w:val="18"/>
          <w:szCs w:val="18"/>
          <w:lang w:val="de-CH"/>
        </w:rPr>
        <w:t>D</w:t>
      </w:r>
      <w:r w:rsidR="00FF19BB" w:rsidRPr="000F3F69">
        <w:rPr>
          <w:rFonts w:ascii="Arial" w:eastAsia="Arial" w:hAnsi="Arial" w:cs="Arial"/>
          <w:spacing w:val="8"/>
          <w:sz w:val="18"/>
          <w:szCs w:val="18"/>
          <w:lang w:val="de-CH"/>
        </w:rPr>
        <w:t>er endgültige Verkaufspreis unter Berücksichtigung aller technischen Randbedingungen</w:t>
      </w:r>
      <w:r w:rsidR="006E3F93">
        <w:rPr>
          <w:rFonts w:ascii="Arial" w:eastAsia="Arial" w:hAnsi="Arial" w:cs="Arial"/>
          <w:spacing w:val="8"/>
          <w:sz w:val="18"/>
          <w:szCs w:val="18"/>
          <w:lang w:val="de-CH"/>
        </w:rPr>
        <w:t xml:space="preserve"> begleitete den Prozess von Anfang bis Ende. </w:t>
      </w:r>
      <w:r w:rsidR="00FF19BB" w:rsidRPr="000F3F69">
        <w:rPr>
          <w:rFonts w:ascii="Arial" w:eastAsia="Arial" w:hAnsi="Arial" w:cs="Arial"/>
          <w:spacing w:val="8"/>
          <w:sz w:val="18"/>
          <w:szCs w:val="18"/>
          <w:lang w:val="de-CH"/>
        </w:rPr>
        <w:t>Im Rahmen dieser Strategie war die Verwendung bewährter Teile und Technologien des Renault Konze</w:t>
      </w:r>
      <w:r w:rsidR="006E3F93">
        <w:rPr>
          <w:rFonts w:ascii="Arial" w:eastAsia="Arial" w:hAnsi="Arial" w:cs="Arial"/>
          <w:spacing w:val="8"/>
          <w:sz w:val="18"/>
          <w:szCs w:val="18"/>
          <w:lang w:val="de-CH"/>
        </w:rPr>
        <w:t xml:space="preserve">rns ein beträchtlicher Vorteil, wobei die </w:t>
      </w:r>
      <w:r w:rsidR="00B0622A">
        <w:rPr>
          <w:rFonts w:ascii="Arial" w:eastAsia="Arial" w:hAnsi="Arial" w:cs="Arial"/>
          <w:spacing w:val="8"/>
          <w:sz w:val="18"/>
          <w:szCs w:val="18"/>
          <w:lang w:val="de-CH"/>
        </w:rPr>
        <w:t>Dacia-Projektteams von Entwurf über Konzeption bis zur Produktion wie ein Start-up funktionier</w:t>
      </w:r>
      <w:r w:rsidR="0055181E">
        <w:rPr>
          <w:rFonts w:ascii="Arial" w:eastAsia="Arial" w:hAnsi="Arial" w:cs="Arial"/>
          <w:spacing w:val="8"/>
          <w:sz w:val="18"/>
          <w:szCs w:val="18"/>
          <w:lang w:val="de-CH"/>
        </w:rPr>
        <w:t>t</w:t>
      </w:r>
      <w:r w:rsidR="00B0622A">
        <w:rPr>
          <w:rFonts w:ascii="Arial" w:eastAsia="Arial" w:hAnsi="Arial" w:cs="Arial"/>
          <w:spacing w:val="8"/>
          <w:sz w:val="18"/>
          <w:szCs w:val="18"/>
          <w:lang w:val="de-CH"/>
        </w:rPr>
        <w:t xml:space="preserve">en. Das heisst: </w:t>
      </w:r>
      <w:r w:rsidR="00FF19BB" w:rsidRPr="000F3F69">
        <w:rPr>
          <w:rFonts w:ascii="Arial" w:eastAsia="Arial" w:hAnsi="Arial" w:cs="Arial"/>
          <w:spacing w:val="8"/>
          <w:sz w:val="18"/>
          <w:szCs w:val="18"/>
          <w:lang w:val="de-CH"/>
        </w:rPr>
        <w:t>von Grund auf neu und innovativ</w:t>
      </w:r>
      <w:r w:rsidR="00B0622A">
        <w:rPr>
          <w:rFonts w:ascii="Arial" w:eastAsia="Arial" w:hAnsi="Arial" w:cs="Arial"/>
          <w:spacing w:val="8"/>
          <w:sz w:val="18"/>
          <w:szCs w:val="18"/>
          <w:lang w:val="de-CH"/>
        </w:rPr>
        <w:t>,</w:t>
      </w:r>
      <w:r w:rsidR="00FF19BB" w:rsidRPr="000F3F69">
        <w:rPr>
          <w:rFonts w:ascii="Arial" w:eastAsia="Arial" w:hAnsi="Arial" w:cs="Arial"/>
          <w:spacing w:val="8"/>
          <w:sz w:val="18"/>
          <w:szCs w:val="18"/>
          <w:lang w:val="de-CH"/>
        </w:rPr>
        <w:t xml:space="preserve"> aber mit einem knappen Budget!</w:t>
      </w:r>
    </w:p>
    <w:p w14:paraId="35FCD3EC" w14:textId="77777777" w:rsidR="00FF19BB" w:rsidRPr="000F3F69" w:rsidRDefault="00FF19BB" w:rsidP="00FF19BB">
      <w:pPr>
        <w:pStyle w:val="Listenabsatz"/>
        <w:tabs>
          <w:tab w:val="left" w:pos="8789"/>
        </w:tabs>
        <w:spacing w:after="360" w:line="240" w:lineRule="auto"/>
        <w:ind w:left="0"/>
        <w:jc w:val="both"/>
        <w:rPr>
          <w:rFonts w:ascii="Arial" w:eastAsia="Arial" w:hAnsi="Arial" w:cs="Arial"/>
          <w:spacing w:val="8"/>
          <w:sz w:val="18"/>
          <w:szCs w:val="18"/>
          <w:lang w:val="de-CH"/>
        </w:rPr>
      </w:pPr>
    </w:p>
    <w:p w14:paraId="3F5AD043" w14:textId="0C4B958E" w:rsidR="00FF19BB" w:rsidRPr="000F3F69" w:rsidRDefault="00FF19BB" w:rsidP="00FF19BB">
      <w:pPr>
        <w:pStyle w:val="Listenabsatz"/>
        <w:tabs>
          <w:tab w:val="left" w:pos="8789"/>
        </w:tabs>
        <w:spacing w:after="360" w:line="240" w:lineRule="auto"/>
        <w:ind w:left="0"/>
        <w:jc w:val="both"/>
        <w:rPr>
          <w:rFonts w:ascii="Arial" w:eastAsia="Arial" w:hAnsi="Arial" w:cs="Arial"/>
          <w:spacing w:val="8"/>
          <w:sz w:val="18"/>
          <w:szCs w:val="18"/>
          <w:lang w:val="de-CH"/>
        </w:rPr>
      </w:pPr>
      <w:r w:rsidRPr="000F3F69">
        <w:rPr>
          <w:rFonts w:ascii="Arial" w:eastAsia="Arial" w:hAnsi="Arial" w:cs="Arial"/>
          <w:spacing w:val="8"/>
          <w:sz w:val="18"/>
          <w:szCs w:val="18"/>
          <w:lang w:val="de-CH"/>
        </w:rPr>
        <w:t xml:space="preserve">Der </w:t>
      </w:r>
      <w:r w:rsidR="00B0622A">
        <w:rPr>
          <w:rFonts w:ascii="Arial" w:eastAsia="Arial" w:hAnsi="Arial" w:cs="Arial"/>
          <w:spacing w:val="8"/>
          <w:sz w:val="18"/>
          <w:szCs w:val="18"/>
          <w:lang w:val="de-CH"/>
        </w:rPr>
        <w:t xml:space="preserve">2004 vorgestellte Dacia </w:t>
      </w:r>
      <w:r w:rsidRPr="000F3F69">
        <w:rPr>
          <w:rFonts w:ascii="Arial" w:eastAsia="Arial" w:hAnsi="Arial" w:cs="Arial"/>
          <w:spacing w:val="8"/>
          <w:sz w:val="18"/>
          <w:szCs w:val="18"/>
          <w:lang w:val="de-CH"/>
        </w:rPr>
        <w:t>Logan</w:t>
      </w:r>
      <w:r w:rsidR="00B0622A">
        <w:rPr>
          <w:rFonts w:ascii="Arial" w:eastAsia="Arial" w:hAnsi="Arial" w:cs="Arial"/>
          <w:spacing w:val="8"/>
          <w:sz w:val="18"/>
          <w:szCs w:val="18"/>
          <w:lang w:val="de-CH"/>
        </w:rPr>
        <w:t xml:space="preserve"> hielt alle Versprechen: </w:t>
      </w:r>
      <w:r w:rsidRPr="000F3F69">
        <w:rPr>
          <w:rFonts w:ascii="Arial" w:eastAsia="Arial" w:hAnsi="Arial" w:cs="Arial"/>
          <w:spacing w:val="8"/>
          <w:sz w:val="18"/>
          <w:szCs w:val="18"/>
          <w:lang w:val="de-CH"/>
        </w:rPr>
        <w:t>ein Rekordverhältnis von Grösse zu Geräumigkeit, ein Fokus auf die wesentliche Ausstattung zu einem unschlagbaren Verkaufspreis. Er revolutionierte den Automobilm</w:t>
      </w:r>
      <w:r w:rsidR="00B0622A">
        <w:rPr>
          <w:rFonts w:ascii="Arial" w:eastAsia="Arial" w:hAnsi="Arial" w:cs="Arial"/>
          <w:spacing w:val="8"/>
          <w:sz w:val="18"/>
          <w:szCs w:val="18"/>
          <w:lang w:val="de-CH"/>
        </w:rPr>
        <w:t xml:space="preserve">arkt, indem der Kauf eines Neufahrzeugs für eine viel breitere Schicht der Gesellschaft möglich wurde. Der Kaufpreis auf dem Niveau eines (günstigen) Gebrauchtwagens und die Qualitäten eines Neufahrzeugs machten ihn so erfolgreich, </w:t>
      </w:r>
      <w:r w:rsidRPr="000F3F69">
        <w:rPr>
          <w:rFonts w:ascii="Arial" w:eastAsia="Arial" w:hAnsi="Arial" w:cs="Arial"/>
          <w:spacing w:val="8"/>
          <w:sz w:val="18"/>
          <w:szCs w:val="18"/>
          <w:lang w:val="de-CH"/>
        </w:rPr>
        <w:t>dass er ab 2005 in ganz Europa vermarktet wurde. Dacia wurde zum Massstab für eine neue Art</w:t>
      </w:r>
      <w:r w:rsidR="00B0622A">
        <w:rPr>
          <w:rFonts w:ascii="Arial" w:eastAsia="Arial" w:hAnsi="Arial" w:cs="Arial"/>
          <w:spacing w:val="8"/>
          <w:sz w:val="18"/>
          <w:szCs w:val="18"/>
          <w:lang w:val="de-CH"/>
        </w:rPr>
        <w:t xml:space="preserve"> </w:t>
      </w:r>
      <w:r w:rsidRPr="000F3F69">
        <w:rPr>
          <w:rFonts w:ascii="Arial" w:eastAsia="Arial" w:hAnsi="Arial" w:cs="Arial"/>
          <w:spacing w:val="8"/>
          <w:sz w:val="18"/>
          <w:szCs w:val="18"/>
          <w:lang w:val="de-CH"/>
        </w:rPr>
        <w:t>des Autokonsums.</w:t>
      </w:r>
    </w:p>
    <w:p w14:paraId="45F5493C" w14:textId="77777777" w:rsidR="00FF19BB" w:rsidRPr="000F3F69" w:rsidRDefault="00FF19BB" w:rsidP="00FF19BB">
      <w:pPr>
        <w:pStyle w:val="Listenabsatz"/>
        <w:tabs>
          <w:tab w:val="left" w:pos="8789"/>
        </w:tabs>
        <w:spacing w:after="360" w:line="240" w:lineRule="auto"/>
        <w:ind w:left="0"/>
        <w:jc w:val="both"/>
        <w:rPr>
          <w:rFonts w:ascii="Arial" w:eastAsia="Arial" w:hAnsi="Arial" w:cs="Arial"/>
          <w:spacing w:val="8"/>
          <w:sz w:val="18"/>
          <w:szCs w:val="18"/>
          <w:lang w:val="de-CH"/>
        </w:rPr>
      </w:pPr>
    </w:p>
    <w:p w14:paraId="19F477C7" w14:textId="77777777" w:rsidR="00FF19BB" w:rsidRPr="000F3F69" w:rsidRDefault="00FF19BB" w:rsidP="00FF19BB">
      <w:pPr>
        <w:pStyle w:val="Listenabsatz"/>
        <w:tabs>
          <w:tab w:val="left" w:pos="8789"/>
        </w:tabs>
        <w:spacing w:after="360" w:line="240" w:lineRule="auto"/>
        <w:ind w:left="0"/>
        <w:jc w:val="both"/>
        <w:rPr>
          <w:rFonts w:ascii="Arial" w:eastAsia="Arial" w:hAnsi="Arial" w:cs="Arial"/>
          <w:spacing w:val="8"/>
          <w:sz w:val="18"/>
          <w:szCs w:val="18"/>
          <w:lang w:val="de-CH"/>
        </w:rPr>
      </w:pPr>
      <w:r w:rsidRPr="000F3F69">
        <w:rPr>
          <w:rFonts w:ascii="Arial" w:eastAsia="Arial" w:hAnsi="Arial" w:cs="Arial"/>
          <w:spacing w:val="8"/>
          <w:sz w:val="18"/>
          <w:szCs w:val="18"/>
          <w:lang w:val="de-CH"/>
        </w:rPr>
        <w:t>Als Ikone wird der Dacia Logan noch heute vermarktet. Er erreichte insgesamt einen kumulierten Absatz von 1,8 Millionen Einheiten seit 2004.</w:t>
      </w:r>
    </w:p>
    <w:p w14:paraId="720F95BD" w14:textId="77777777" w:rsidR="00FF19BB" w:rsidRPr="000F3F69" w:rsidRDefault="00FF19BB" w:rsidP="00FF19BB">
      <w:pPr>
        <w:rPr>
          <w:rFonts w:ascii="Arial" w:hAnsi="Arial" w:cs="Arial"/>
          <w:b/>
          <w:color w:val="0D4674"/>
          <w:sz w:val="18"/>
          <w:lang w:val="de-CH"/>
        </w:rPr>
      </w:pPr>
      <w:r w:rsidRPr="000F3F69">
        <w:rPr>
          <w:rFonts w:ascii="Arial" w:hAnsi="Arial" w:cs="Arial"/>
          <w:b/>
          <w:color w:val="0D4674"/>
          <w:sz w:val="18"/>
          <w:lang w:val="de-CH"/>
        </w:rPr>
        <w:t>Der dreifache Gewinner</w:t>
      </w:r>
    </w:p>
    <w:p w14:paraId="5AF07A3B" w14:textId="19FBCC84" w:rsidR="00FF19BB" w:rsidRPr="000F3F69" w:rsidRDefault="00B0622A" w:rsidP="00FF19BB">
      <w:pPr>
        <w:pStyle w:val="Listenabsatz"/>
        <w:tabs>
          <w:tab w:val="left" w:pos="8789"/>
        </w:tabs>
        <w:spacing w:after="360" w:line="240" w:lineRule="auto"/>
        <w:ind w:left="0"/>
        <w:jc w:val="both"/>
        <w:rPr>
          <w:rFonts w:ascii="Arial" w:eastAsia="Arial" w:hAnsi="Arial" w:cs="Arial"/>
          <w:spacing w:val="8"/>
          <w:sz w:val="18"/>
          <w:szCs w:val="18"/>
          <w:lang w:val="de-CH"/>
        </w:rPr>
      </w:pPr>
      <w:r>
        <w:rPr>
          <w:rFonts w:ascii="Arial" w:eastAsia="Arial" w:hAnsi="Arial" w:cs="Arial"/>
          <w:spacing w:val="8"/>
          <w:sz w:val="18"/>
          <w:szCs w:val="18"/>
          <w:lang w:val="de-CH"/>
        </w:rPr>
        <w:t xml:space="preserve">Beflügelt durch den Erfolg des </w:t>
      </w:r>
      <w:r w:rsidR="00FF19BB" w:rsidRPr="00FF19BB">
        <w:rPr>
          <w:rFonts w:ascii="Arial" w:eastAsia="Arial" w:hAnsi="Arial" w:cs="Arial"/>
          <w:spacing w:val="8"/>
          <w:sz w:val="18"/>
          <w:szCs w:val="18"/>
          <w:lang w:val="de-CH"/>
        </w:rPr>
        <w:t xml:space="preserve">Logan erweiterte Dacia 2008 </w:t>
      </w:r>
      <w:r>
        <w:rPr>
          <w:rFonts w:ascii="Arial" w:eastAsia="Arial" w:hAnsi="Arial" w:cs="Arial"/>
          <w:spacing w:val="8"/>
          <w:sz w:val="18"/>
          <w:szCs w:val="18"/>
          <w:lang w:val="de-CH"/>
        </w:rPr>
        <w:t xml:space="preserve">die </w:t>
      </w:r>
      <w:r w:rsidR="00FF19BB" w:rsidRPr="00FF19BB">
        <w:rPr>
          <w:rFonts w:ascii="Arial" w:eastAsia="Arial" w:hAnsi="Arial" w:cs="Arial"/>
          <w:spacing w:val="8"/>
          <w:sz w:val="18"/>
          <w:szCs w:val="18"/>
          <w:lang w:val="de-CH"/>
        </w:rPr>
        <w:t xml:space="preserve">Fahrzeugpalette mit dem Sandero und im darauffolgenden Jahr mit der Version </w:t>
      </w:r>
      <w:proofErr w:type="spellStart"/>
      <w:r w:rsidR="00FF19BB" w:rsidRPr="00FF19BB">
        <w:rPr>
          <w:rFonts w:ascii="Arial" w:eastAsia="Arial" w:hAnsi="Arial" w:cs="Arial"/>
          <w:spacing w:val="8"/>
          <w:sz w:val="18"/>
          <w:szCs w:val="18"/>
          <w:lang w:val="de-CH"/>
        </w:rPr>
        <w:t>Sandero</w:t>
      </w:r>
      <w:proofErr w:type="spellEnd"/>
      <w:r w:rsidR="00FF19BB" w:rsidRPr="00FF19BB">
        <w:rPr>
          <w:rFonts w:ascii="Arial" w:eastAsia="Arial" w:hAnsi="Arial" w:cs="Arial"/>
          <w:spacing w:val="8"/>
          <w:sz w:val="18"/>
          <w:szCs w:val="18"/>
          <w:lang w:val="de-CH"/>
        </w:rPr>
        <w:t xml:space="preserve"> </w:t>
      </w:r>
      <w:proofErr w:type="spellStart"/>
      <w:r w:rsidR="00FF19BB" w:rsidRPr="00FF19BB">
        <w:rPr>
          <w:rFonts w:ascii="Arial" w:eastAsia="Arial" w:hAnsi="Arial" w:cs="Arial"/>
          <w:spacing w:val="8"/>
          <w:sz w:val="18"/>
          <w:szCs w:val="18"/>
          <w:lang w:val="de-CH"/>
        </w:rPr>
        <w:t>Stepway</w:t>
      </w:r>
      <w:proofErr w:type="spellEnd"/>
      <w:r w:rsidR="00FF19BB" w:rsidRPr="00FF19BB">
        <w:rPr>
          <w:rFonts w:ascii="Arial" w:eastAsia="Arial" w:hAnsi="Arial" w:cs="Arial"/>
          <w:spacing w:val="8"/>
          <w:sz w:val="18"/>
          <w:szCs w:val="18"/>
          <w:lang w:val="de-CH"/>
        </w:rPr>
        <w:t xml:space="preserve">. </w:t>
      </w:r>
      <w:r>
        <w:rPr>
          <w:rFonts w:ascii="Arial" w:eastAsia="Arial" w:hAnsi="Arial" w:cs="Arial"/>
          <w:spacing w:val="8"/>
          <w:sz w:val="18"/>
          <w:szCs w:val="18"/>
          <w:lang w:val="de-CH"/>
        </w:rPr>
        <w:t xml:space="preserve">Kompakte </w:t>
      </w:r>
      <w:r w:rsidR="00FF19BB" w:rsidRPr="000F3F69">
        <w:rPr>
          <w:rFonts w:ascii="Arial" w:eastAsia="Arial" w:hAnsi="Arial" w:cs="Arial"/>
          <w:spacing w:val="8"/>
          <w:sz w:val="18"/>
          <w:szCs w:val="18"/>
          <w:lang w:val="de-CH"/>
        </w:rPr>
        <w:t>Abmessungen bei geräumigem Innenraum</w:t>
      </w:r>
      <w:r w:rsidR="00497DEB">
        <w:rPr>
          <w:rFonts w:ascii="Arial" w:eastAsia="Arial" w:hAnsi="Arial" w:cs="Arial"/>
          <w:spacing w:val="8"/>
          <w:sz w:val="18"/>
          <w:szCs w:val="18"/>
          <w:lang w:val="de-CH"/>
        </w:rPr>
        <w:t xml:space="preserve"> machen diese </w:t>
      </w:r>
      <w:r w:rsidR="0042353D">
        <w:rPr>
          <w:rFonts w:ascii="Arial" w:eastAsia="Arial" w:hAnsi="Arial" w:cs="Arial"/>
          <w:spacing w:val="8"/>
          <w:sz w:val="18"/>
          <w:szCs w:val="18"/>
          <w:lang w:val="de-CH"/>
        </w:rPr>
        <w:t xml:space="preserve">kompakte </w:t>
      </w:r>
      <w:r w:rsidR="00FF19BB" w:rsidRPr="000F3F69">
        <w:rPr>
          <w:rFonts w:ascii="Arial" w:eastAsia="Arial" w:hAnsi="Arial" w:cs="Arial"/>
          <w:spacing w:val="8"/>
          <w:sz w:val="18"/>
          <w:szCs w:val="18"/>
          <w:lang w:val="de-CH"/>
        </w:rPr>
        <w:t>Limousine äusserst vielseitig</w:t>
      </w:r>
      <w:r>
        <w:rPr>
          <w:rFonts w:ascii="Arial" w:eastAsia="Arial" w:hAnsi="Arial" w:cs="Arial"/>
          <w:spacing w:val="8"/>
          <w:sz w:val="18"/>
          <w:szCs w:val="18"/>
          <w:lang w:val="de-CH"/>
        </w:rPr>
        <w:t xml:space="preserve"> einsetzbar</w:t>
      </w:r>
      <w:r w:rsidR="00FF19BB" w:rsidRPr="000F3F69">
        <w:rPr>
          <w:rFonts w:ascii="Arial" w:eastAsia="Arial" w:hAnsi="Arial" w:cs="Arial"/>
          <w:spacing w:val="8"/>
          <w:sz w:val="18"/>
          <w:szCs w:val="18"/>
          <w:lang w:val="de-CH"/>
        </w:rPr>
        <w:t>.</w:t>
      </w:r>
    </w:p>
    <w:p w14:paraId="6E076374" w14:textId="77777777" w:rsidR="00FF19BB" w:rsidRPr="000F3F69" w:rsidRDefault="00FF19BB" w:rsidP="00FF19BB">
      <w:pPr>
        <w:pStyle w:val="Listenabsatz"/>
        <w:tabs>
          <w:tab w:val="left" w:pos="8789"/>
        </w:tabs>
        <w:spacing w:after="360" w:line="240" w:lineRule="auto"/>
        <w:ind w:left="0"/>
        <w:jc w:val="both"/>
        <w:rPr>
          <w:rFonts w:ascii="Arial" w:eastAsia="Arial" w:hAnsi="Arial" w:cs="Arial"/>
          <w:spacing w:val="8"/>
          <w:sz w:val="18"/>
          <w:szCs w:val="18"/>
          <w:lang w:val="de-CH"/>
        </w:rPr>
      </w:pPr>
    </w:p>
    <w:p w14:paraId="0E5B8B77" w14:textId="690216D7" w:rsidR="00E22A83" w:rsidRDefault="00FF19BB" w:rsidP="00E22A83">
      <w:pPr>
        <w:pStyle w:val="Listenabsatz"/>
        <w:tabs>
          <w:tab w:val="left" w:pos="8789"/>
        </w:tabs>
        <w:spacing w:after="360" w:line="240" w:lineRule="auto"/>
        <w:ind w:left="0"/>
        <w:jc w:val="both"/>
        <w:rPr>
          <w:rFonts w:ascii="Arial" w:eastAsia="Arial" w:hAnsi="Arial" w:cs="Arial"/>
          <w:spacing w:val="8"/>
          <w:sz w:val="18"/>
          <w:szCs w:val="18"/>
          <w:lang w:val="de-CH"/>
        </w:rPr>
      </w:pPr>
      <w:r w:rsidRPr="000F3F69">
        <w:rPr>
          <w:rFonts w:ascii="Arial" w:eastAsia="Arial" w:hAnsi="Arial" w:cs="Arial"/>
          <w:spacing w:val="8"/>
          <w:sz w:val="18"/>
          <w:szCs w:val="18"/>
          <w:lang w:val="de-CH"/>
        </w:rPr>
        <w:t xml:space="preserve">2010 </w:t>
      </w:r>
      <w:r w:rsidR="00497DEB">
        <w:rPr>
          <w:rFonts w:ascii="Arial" w:eastAsia="Arial" w:hAnsi="Arial" w:cs="Arial"/>
          <w:spacing w:val="8"/>
          <w:sz w:val="18"/>
          <w:szCs w:val="18"/>
          <w:lang w:val="de-CH"/>
        </w:rPr>
        <w:t xml:space="preserve">sorgte Dacia für die nächste automobile </w:t>
      </w:r>
      <w:r w:rsidRPr="000F3F69">
        <w:rPr>
          <w:rFonts w:ascii="Arial" w:eastAsia="Arial" w:hAnsi="Arial" w:cs="Arial"/>
          <w:spacing w:val="8"/>
          <w:sz w:val="18"/>
          <w:szCs w:val="18"/>
          <w:lang w:val="de-CH"/>
        </w:rPr>
        <w:t xml:space="preserve">Revolution: die Einführung des Dacia Duster. </w:t>
      </w:r>
      <w:r w:rsidR="00497DEB">
        <w:rPr>
          <w:rFonts w:ascii="Arial" w:eastAsia="Arial" w:hAnsi="Arial" w:cs="Arial"/>
          <w:spacing w:val="8"/>
          <w:sz w:val="18"/>
          <w:szCs w:val="18"/>
          <w:lang w:val="de-CH"/>
        </w:rPr>
        <w:t>Mit dem inzwischen meistverkauften Modell demokratisierte Dacia den Z</w:t>
      </w:r>
      <w:r w:rsidRPr="005150DB">
        <w:rPr>
          <w:rFonts w:ascii="Arial" w:eastAsia="Arial" w:hAnsi="Arial" w:cs="Arial"/>
          <w:spacing w:val="8"/>
          <w:sz w:val="18"/>
          <w:szCs w:val="18"/>
          <w:lang w:val="de-CH"/>
        </w:rPr>
        <w:t>ugang zum SUV-Segment</w:t>
      </w:r>
      <w:r w:rsidR="00497DEB">
        <w:rPr>
          <w:rFonts w:ascii="Arial" w:eastAsia="Arial" w:hAnsi="Arial" w:cs="Arial"/>
          <w:spacing w:val="8"/>
          <w:sz w:val="18"/>
          <w:szCs w:val="18"/>
          <w:lang w:val="de-CH"/>
        </w:rPr>
        <w:t xml:space="preserve">, </w:t>
      </w:r>
      <w:r w:rsidRPr="005150DB">
        <w:rPr>
          <w:rFonts w:ascii="Arial" w:eastAsia="Arial" w:hAnsi="Arial" w:cs="Arial"/>
          <w:spacing w:val="8"/>
          <w:sz w:val="18"/>
          <w:szCs w:val="18"/>
          <w:lang w:val="de-CH"/>
        </w:rPr>
        <w:t>das zuvor ausschliesslich aus Modellen der Oberklasse bestand.</w:t>
      </w:r>
      <w:r w:rsidR="005150DB" w:rsidRPr="005150DB">
        <w:rPr>
          <w:rFonts w:ascii="Arial" w:eastAsia="Arial" w:hAnsi="Arial" w:cs="Arial"/>
          <w:spacing w:val="8"/>
          <w:sz w:val="18"/>
          <w:szCs w:val="18"/>
          <w:lang w:val="de-CH"/>
        </w:rPr>
        <w:t xml:space="preserve"> </w:t>
      </w:r>
      <w:r w:rsidR="00497DEB">
        <w:rPr>
          <w:rFonts w:ascii="Arial" w:eastAsia="Arial" w:hAnsi="Arial" w:cs="Arial"/>
          <w:spacing w:val="8"/>
          <w:sz w:val="18"/>
          <w:szCs w:val="18"/>
          <w:lang w:val="de-CH"/>
        </w:rPr>
        <w:t xml:space="preserve">An den Werten von Dacia änderte sich nichts. Auch der Duster vereint </w:t>
      </w:r>
      <w:r w:rsidRPr="005150DB">
        <w:rPr>
          <w:rFonts w:ascii="Arial" w:eastAsia="Arial" w:hAnsi="Arial" w:cs="Arial"/>
          <w:spacing w:val="8"/>
          <w:sz w:val="18"/>
          <w:szCs w:val="18"/>
          <w:lang w:val="de-CH"/>
        </w:rPr>
        <w:t>rekordverdäch</w:t>
      </w:r>
      <w:r w:rsidR="00497DEB">
        <w:rPr>
          <w:rFonts w:ascii="Arial" w:eastAsia="Arial" w:hAnsi="Arial" w:cs="Arial"/>
          <w:spacing w:val="8"/>
          <w:sz w:val="18"/>
          <w:szCs w:val="18"/>
          <w:lang w:val="de-CH"/>
        </w:rPr>
        <w:t xml:space="preserve">tige Geräumigkeit, Einfachheit und </w:t>
      </w:r>
      <w:r w:rsidRPr="005150DB">
        <w:rPr>
          <w:rFonts w:ascii="Arial" w:eastAsia="Arial" w:hAnsi="Arial" w:cs="Arial"/>
          <w:spacing w:val="8"/>
          <w:sz w:val="18"/>
          <w:szCs w:val="18"/>
          <w:lang w:val="de-CH"/>
        </w:rPr>
        <w:t xml:space="preserve">Robustheit </w:t>
      </w:r>
      <w:r w:rsidR="00497DEB">
        <w:rPr>
          <w:rFonts w:ascii="Arial" w:eastAsia="Arial" w:hAnsi="Arial" w:cs="Arial"/>
          <w:spacing w:val="8"/>
          <w:sz w:val="18"/>
          <w:szCs w:val="18"/>
          <w:lang w:val="de-CH"/>
        </w:rPr>
        <w:t xml:space="preserve">mit einem konkurrenzlosen </w:t>
      </w:r>
      <w:r w:rsidRPr="005150DB">
        <w:rPr>
          <w:rFonts w:ascii="Arial" w:eastAsia="Arial" w:hAnsi="Arial" w:cs="Arial"/>
          <w:spacing w:val="8"/>
          <w:sz w:val="18"/>
          <w:szCs w:val="18"/>
          <w:lang w:val="de-CH"/>
        </w:rPr>
        <w:t>Preis</w:t>
      </w:r>
      <w:r w:rsidR="00497DEB">
        <w:rPr>
          <w:rFonts w:ascii="Arial" w:eastAsia="Arial" w:hAnsi="Arial" w:cs="Arial"/>
          <w:spacing w:val="8"/>
          <w:sz w:val="18"/>
          <w:szCs w:val="18"/>
          <w:lang w:val="de-CH"/>
        </w:rPr>
        <w:t xml:space="preserve">. </w:t>
      </w:r>
      <w:r w:rsidR="00E22A83">
        <w:rPr>
          <w:rFonts w:ascii="Arial" w:eastAsia="Arial" w:hAnsi="Arial" w:cs="Arial"/>
          <w:spacing w:val="8"/>
          <w:sz w:val="18"/>
          <w:szCs w:val="18"/>
          <w:lang w:val="de-CH"/>
        </w:rPr>
        <w:br w:type="page"/>
      </w:r>
    </w:p>
    <w:p w14:paraId="6AE1C826" w14:textId="3AB8348B" w:rsidR="00FF19BB" w:rsidRPr="000F3F69" w:rsidRDefault="00497DEB" w:rsidP="00FF19BB">
      <w:pPr>
        <w:pStyle w:val="Listenabsatz"/>
        <w:tabs>
          <w:tab w:val="left" w:pos="8789"/>
        </w:tabs>
        <w:spacing w:after="360" w:line="240" w:lineRule="auto"/>
        <w:ind w:left="0"/>
        <w:jc w:val="both"/>
        <w:rPr>
          <w:rFonts w:ascii="Arial" w:eastAsia="Arial" w:hAnsi="Arial" w:cs="Arial"/>
          <w:spacing w:val="8"/>
          <w:sz w:val="18"/>
          <w:szCs w:val="18"/>
          <w:lang w:val="de-CH"/>
        </w:rPr>
      </w:pPr>
      <w:bookmarkStart w:id="0" w:name="_GoBack"/>
      <w:bookmarkEnd w:id="0"/>
      <w:r>
        <w:rPr>
          <w:rFonts w:ascii="Arial" w:eastAsia="Arial" w:hAnsi="Arial" w:cs="Arial"/>
          <w:spacing w:val="8"/>
          <w:sz w:val="18"/>
          <w:szCs w:val="18"/>
          <w:lang w:val="de-CH"/>
        </w:rPr>
        <w:t xml:space="preserve">Dementsprechend rasch stellte sich der kommerzielle Erfolg dieser beiden Modelle ein. </w:t>
      </w:r>
      <w:proofErr w:type="spellStart"/>
      <w:r w:rsidR="00FF19BB" w:rsidRPr="00FF19BB">
        <w:rPr>
          <w:rFonts w:ascii="Arial" w:eastAsia="Arial" w:hAnsi="Arial" w:cs="Arial"/>
          <w:spacing w:val="8"/>
          <w:sz w:val="18"/>
          <w:szCs w:val="18"/>
          <w:lang w:val="de-CH"/>
        </w:rPr>
        <w:t>Sandero</w:t>
      </w:r>
      <w:proofErr w:type="spellEnd"/>
      <w:r w:rsidR="00FF19BB" w:rsidRPr="00FF19BB">
        <w:rPr>
          <w:rFonts w:ascii="Arial" w:eastAsia="Arial" w:hAnsi="Arial" w:cs="Arial"/>
          <w:spacing w:val="8"/>
          <w:sz w:val="18"/>
          <w:szCs w:val="18"/>
          <w:lang w:val="de-CH"/>
        </w:rPr>
        <w:t xml:space="preserve"> (und </w:t>
      </w:r>
      <w:proofErr w:type="spellStart"/>
      <w:r w:rsidR="00FF19BB" w:rsidRPr="00FF19BB">
        <w:rPr>
          <w:rFonts w:ascii="Arial" w:eastAsia="Arial" w:hAnsi="Arial" w:cs="Arial"/>
          <w:spacing w:val="8"/>
          <w:sz w:val="18"/>
          <w:szCs w:val="18"/>
          <w:lang w:val="de-CH"/>
        </w:rPr>
        <w:t>Sandero</w:t>
      </w:r>
      <w:proofErr w:type="spellEnd"/>
      <w:r w:rsidR="00FF19BB" w:rsidRPr="00FF19BB">
        <w:rPr>
          <w:rFonts w:ascii="Arial" w:eastAsia="Arial" w:hAnsi="Arial" w:cs="Arial"/>
          <w:spacing w:val="8"/>
          <w:sz w:val="18"/>
          <w:szCs w:val="18"/>
          <w:lang w:val="de-CH"/>
        </w:rPr>
        <w:t xml:space="preserve"> </w:t>
      </w:r>
      <w:proofErr w:type="spellStart"/>
      <w:r w:rsidR="00FF19BB" w:rsidRPr="00FF19BB">
        <w:rPr>
          <w:rFonts w:ascii="Arial" w:eastAsia="Arial" w:hAnsi="Arial" w:cs="Arial"/>
          <w:spacing w:val="8"/>
          <w:sz w:val="18"/>
          <w:szCs w:val="18"/>
          <w:lang w:val="de-CH"/>
        </w:rPr>
        <w:lastRenderedPageBreak/>
        <w:t>Stepway</w:t>
      </w:r>
      <w:proofErr w:type="spellEnd"/>
      <w:r w:rsidR="00FF19BB" w:rsidRPr="00FF19BB">
        <w:rPr>
          <w:rFonts w:ascii="Arial" w:eastAsia="Arial" w:hAnsi="Arial" w:cs="Arial"/>
          <w:spacing w:val="8"/>
          <w:sz w:val="18"/>
          <w:szCs w:val="18"/>
          <w:lang w:val="de-CH"/>
        </w:rPr>
        <w:t xml:space="preserve">) </w:t>
      </w:r>
      <w:r w:rsidR="0042353D" w:rsidRPr="0042353D">
        <w:rPr>
          <w:rFonts w:ascii="Arial" w:eastAsia="Arial" w:hAnsi="Arial" w:cs="Arial"/>
          <w:spacing w:val="8"/>
          <w:sz w:val="18"/>
          <w:szCs w:val="18"/>
          <w:lang w:val="de-CH"/>
        </w:rPr>
        <w:t xml:space="preserve">wurde </w:t>
      </w:r>
      <w:r w:rsidR="00FF19BB" w:rsidRPr="0042353D">
        <w:rPr>
          <w:rFonts w:ascii="Arial" w:eastAsia="Arial" w:hAnsi="Arial" w:cs="Arial"/>
          <w:spacing w:val="8"/>
          <w:sz w:val="18"/>
          <w:szCs w:val="18"/>
          <w:lang w:val="de-CH"/>
        </w:rPr>
        <w:t xml:space="preserve">2018 der meistverkaufte </w:t>
      </w:r>
      <w:r w:rsidR="00FC5CEA">
        <w:rPr>
          <w:rFonts w:ascii="Arial" w:eastAsia="Arial" w:hAnsi="Arial" w:cs="Arial"/>
          <w:spacing w:val="8"/>
          <w:sz w:val="18"/>
          <w:szCs w:val="18"/>
          <w:lang w:val="de-CH"/>
        </w:rPr>
        <w:t>Personenwagen</w:t>
      </w:r>
      <w:r w:rsidR="0042353D">
        <w:rPr>
          <w:rFonts w:ascii="Arial" w:eastAsia="Arial" w:hAnsi="Arial" w:cs="Arial"/>
          <w:spacing w:val="8"/>
          <w:sz w:val="18"/>
          <w:szCs w:val="18"/>
          <w:lang w:val="de-CH"/>
        </w:rPr>
        <w:t xml:space="preserve"> </w:t>
      </w:r>
      <w:r w:rsidR="00F40F84">
        <w:rPr>
          <w:rFonts w:ascii="Arial" w:eastAsia="Arial" w:hAnsi="Arial" w:cs="Arial"/>
          <w:spacing w:val="8"/>
          <w:sz w:val="18"/>
          <w:szCs w:val="18"/>
          <w:lang w:val="de-CH"/>
        </w:rPr>
        <w:t xml:space="preserve">in Europa </w:t>
      </w:r>
      <w:r w:rsidR="00FF19BB" w:rsidRPr="00FF19BB">
        <w:rPr>
          <w:rFonts w:ascii="Arial" w:eastAsia="Arial" w:hAnsi="Arial" w:cs="Arial"/>
          <w:spacing w:val="8"/>
          <w:sz w:val="18"/>
          <w:szCs w:val="18"/>
          <w:lang w:val="de-CH"/>
        </w:rPr>
        <w:t xml:space="preserve">und ist seit seiner Markteinführung insgesamt 2,1 Millionen Mal verkauft worden. </w:t>
      </w:r>
      <w:r w:rsidR="00FF19BB" w:rsidRPr="000F3F69">
        <w:rPr>
          <w:rFonts w:ascii="Arial" w:eastAsia="Arial" w:hAnsi="Arial" w:cs="Arial"/>
          <w:spacing w:val="8"/>
          <w:sz w:val="18"/>
          <w:szCs w:val="18"/>
          <w:lang w:val="de-CH"/>
        </w:rPr>
        <w:t>Der Duster hat seit seiner Einführung im Jahr 2010 bis heute bereits 1,6 Millionen Kunden überzeugt.</w:t>
      </w:r>
    </w:p>
    <w:p w14:paraId="28A543FB" w14:textId="77777777" w:rsidR="00FF19BB" w:rsidRPr="000F3F69" w:rsidRDefault="00FF19BB" w:rsidP="00FF19BB">
      <w:pPr>
        <w:pStyle w:val="Listenabsatz"/>
        <w:tabs>
          <w:tab w:val="left" w:pos="8789"/>
        </w:tabs>
        <w:spacing w:after="360" w:line="240" w:lineRule="auto"/>
        <w:ind w:left="0"/>
        <w:jc w:val="both"/>
        <w:rPr>
          <w:rFonts w:ascii="Arial" w:eastAsia="Arial" w:hAnsi="Arial" w:cs="Arial"/>
          <w:spacing w:val="8"/>
          <w:sz w:val="18"/>
          <w:szCs w:val="18"/>
          <w:lang w:val="de-CH"/>
        </w:rPr>
      </w:pPr>
    </w:p>
    <w:p w14:paraId="72C8537C" w14:textId="50120FE4" w:rsidR="00FF19BB" w:rsidRPr="000F3F69" w:rsidRDefault="00012733" w:rsidP="00FF19BB">
      <w:pPr>
        <w:pStyle w:val="Listenabsatz"/>
        <w:tabs>
          <w:tab w:val="left" w:pos="8789"/>
        </w:tabs>
        <w:spacing w:after="360" w:line="240" w:lineRule="auto"/>
        <w:ind w:left="0"/>
        <w:jc w:val="both"/>
        <w:rPr>
          <w:rFonts w:ascii="Arial" w:eastAsia="Arial" w:hAnsi="Arial" w:cs="Arial"/>
          <w:spacing w:val="8"/>
          <w:sz w:val="18"/>
          <w:szCs w:val="18"/>
          <w:lang w:val="de-CH"/>
        </w:rPr>
      </w:pPr>
      <w:r>
        <w:rPr>
          <w:rFonts w:ascii="Arial" w:eastAsia="Arial" w:hAnsi="Arial" w:cs="Arial"/>
          <w:spacing w:val="8"/>
          <w:sz w:val="18"/>
          <w:szCs w:val="18"/>
          <w:lang w:val="de-CH"/>
        </w:rPr>
        <w:t xml:space="preserve">Auch mit den weiteren Modellen richtete sich Dacia immer an der eigenen Maxime aus, indem die Marke das jeweilige Segment mit einfachen, zuverlässigen, robusten und äusserst preiswerten Autos revolutionierte. So baute Dacia das Angebot weiter aus: </w:t>
      </w:r>
      <w:r w:rsidR="00FF19BB" w:rsidRPr="000F3F69">
        <w:rPr>
          <w:rFonts w:ascii="Arial" w:eastAsia="Arial" w:hAnsi="Arial" w:cs="Arial"/>
          <w:spacing w:val="8"/>
          <w:sz w:val="18"/>
          <w:szCs w:val="18"/>
          <w:lang w:val="de-CH"/>
        </w:rPr>
        <w:t>mit dem Kombi Logan MCV im Jahr 2007</w:t>
      </w:r>
      <w:r>
        <w:rPr>
          <w:rFonts w:ascii="Arial" w:eastAsia="Arial" w:hAnsi="Arial" w:cs="Arial"/>
          <w:spacing w:val="8"/>
          <w:sz w:val="18"/>
          <w:szCs w:val="18"/>
          <w:lang w:val="de-CH"/>
        </w:rPr>
        <w:t xml:space="preserve">, gefolgt vom </w:t>
      </w:r>
      <w:proofErr w:type="spellStart"/>
      <w:r>
        <w:rPr>
          <w:rFonts w:ascii="Arial" w:eastAsia="Arial" w:hAnsi="Arial" w:cs="Arial"/>
          <w:spacing w:val="8"/>
          <w:sz w:val="18"/>
          <w:szCs w:val="18"/>
          <w:lang w:val="de-CH"/>
        </w:rPr>
        <w:t>Dacia</w:t>
      </w:r>
      <w:proofErr w:type="spellEnd"/>
      <w:r>
        <w:rPr>
          <w:rFonts w:ascii="Arial" w:eastAsia="Arial" w:hAnsi="Arial" w:cs="Arial"/>
          <w:spacing w:val="8"/>
          <w:sz w:val="18"/>
          <w:szCs w:val="18"/>
          <w:lang w:val="de-CH"/>
        </w:rPr>
        <w:t xml:space="preserve"> </w:t>
      </w:r>
      <w:proofErr w:type="spellStart"/>
      <w:r w:rsidR="00FF19BB" w:rsidRPr="000F3F69">
        <w:rPr>
          <w:rFonts w:ascii="Arial" w:eastAsia="Arial" w:hAnsi="Arial" w:cs="Arial"/>
          <w:spacing w:val="8"/>
          <w:sz w:val="18"/>
          <w:szCs w:val="18"/>
          <w:lang w:val="de-CH"/>
        </w:rPr>
        <w:t>Lodgy</w:t>
      </w:r>
      <w:proofErr w:type="spellEnd"/>
      <w:r w:rsidR="00FF19BB" w:rsidRPr="000F3F69">
        <w:rPr>
          <w:rFonts w:ascii="Arial" w:eastAsia="Arial" w:hAnsi="Arial" w:cs="Arial"/>
          <w:spacing w:val="8"/>
          <w:sz w:val="18"/>
          <w:szCs w:val="18"/>
          <w:lang w:val="de-CH"/>
        </w:rPr>
        <w:t xml:space="preserve"> (MPV) und </w:t>
      </w:r>
      <w:proofErr w:type="spellStart"/>
      <w:r w:rsidR="00FF19BB" w:rsidRPr="000F3F69">
        <w:rPr>
          <w:rFonts w:ascii="Arial" w:eastAsia="Arial" w:hAnsi="Arial" w:cs="Arial"/>
          <w:spacing w:val="8"/>
          <w:sz w:val="18"/>
          <w:szCs w:val="18"/>
          <w:lang w:val="de-CH"/>
        </w:rPr>
        <w:t>Dokker</w:t>
      </w:r>
      <w:proofErr w:type="spellEnd"/>
      <w:r w:rsidR="00FF19BB" w:rsidRPr="000F3F69">
        <w:rPr>
          <w:rFonts w:ascii="Arial" w:eastAsia="Arial" w:hAnsi="Arial" w:cs="Arial"/>
          <w:spacing w:val="8"/>
          <w:sz w:val="18"/>
          <w:szCs w:val="18"/>
          <w:lang w:val="de-CH"/>
        </w:rPr>
        <w:t xml:space="preserve"> (MPV und Van) im Jahr 2012.</w:t>
      </w:r>
    </w:p>
    <w:p w14:paraId="672DC51B" w14:textId="77777777" w:rsidR="00FF19BB" w:rsidRPr="000F3F69" w:rsidRDefault="00FF19BB" w:rsidP="00FF19BB">
      <w:pPr>
        <w:pStyle w:val="Listenabsatz"/>
        <w:tabs>
          <w:tab w:val="left" w:pos="8789"/>
        </w:tabs>
        <w:spacing w:after="360" w:line="240" w:lineRule="auto"/>
        <w:ind w:left="0"/>
        <w:jc w:val="both"/>
        <w:rPr>
          <w:rFonts w:ascii="Arial" w:eastAsia="Arial" w:hAnsi="Arial" w:cs="Arial"/>
          <w:spacing w:val="8"/>
          <w:sz w:val="18"/>
          <w:szCs w:val="18"/>
          <w:lang w:val="de-CH"/>
        </w:rPr>
      </w:pPr>
    </w:p>
    <w:p w14:paraId="5FF8903E" w14:textId="221372D1" w:rsidR="00012733" w:rsidRDefault="00012733" w:rsidP="00FF19BB">
      <w:pPr>
        <w:pStyle w:val="Listenabsatz"/>
        <w:tabs>
          <w:tab w:val="left" w:pos="8789"/>
        </w:tabs>
        <w:spacing w:after="360" w:line="240" w:lineRule="auto"/>
        <w:ind w:left="0"/>
        <w:jc w:val="both"/>
        <w:rPr>
          <w:rFonts w:ascii="Arial" w:eastAsia="Arial" w:hAnsi="Arial" w:cs="Arial"/>
          <w:spacing w:val="8"/>
          <w:sz w:val="18"/>
          <w:szCs w:val="18"/>
          <w:lang w:val="de-CH"/>
        </w:rPr>
      </w:pPr>
      <w:r>
        <w:rPr>
          <w:rFonts w:ascii="Arial" w:eastAsia="Arial" w:hAnsi="Arial" w:cs="Arial"/>
          <w:spacing w:val="8"/>
          <w:sz w:val="18"/>
          <w:szCs w:val="18"/>
          <w:lang w:val="de-CH"/>
        </w:rPr>
        <w:t>Kunden und Fans verstanden und verstehen den besonderen Spirit der Marke und identifizieren sich auch damit. Das zeigt sich unter anderen durch eine besonders aktive Community. So steht Dacia heute im europäischen Marken-Ranking beim Verkauf an Privatpersonen an erstaunlicher achter Stelle.</w:t>
      </w:r>
    </w:p>
    <w:p w14:paraId="64E579DB" w14:textId="77777777" w:rsidR="00012733" w:rsidRDefault="00012733" w:rsidP="00FF19BB">
      <w:pPr>
        <w:pStyle w:val="Listenabsatz"/>
        <w:tabs>
          <w:tab w:val="left" w:pos="8789"/>
        </w:tabs>
        <w:spacing w:after="360" w:line="240" w:lineRule="auto"/>
        <w:ind w:left="0"/>
        <w:jc w:val="both"/>
        <w:rPr>
          <w:rFonts w:ascii="Arial" w:eastAsia="Arial" w:hAnsi="Arial" w:cs="Arial"/>
          <w:spacing w:val="8"/>
          <w:sz w:val="18"/>
          <w:szCs w:val="18"/>
          <w:lang w:val="de-CH"/>
        </w:rPr>
      </w:pPr>
    </w:p>
    <w:p w14:paraId="438D68E0" w14:textId="7A82039E" w:rsidR="00861327" w:rsidRDefault="00FF19BB" w:rsidP="00FF19BB">
      <w:pPr>
        <w:pStyle w:val="Listenabsatz"/>
        <w:tabs>
          <w:tab w:val="left" w:pos="8789"/>
        </w:tabs>
        <w:spacing w:after="360" w:line="240" w:lineRule="auto"/>
        <w:ind w:left="0"/>
        <w:jc w:val="both"/>
        <w:rPr>
          <w:rFonts w:ascii="Arial" w:eastAsia="Arial" w:hAnsi="Arial" w:cs="Arial"/>
          <w:spacing w:val="8"/>
          <w:sz w:val="18"/>
          <w:szCs w:val="18"/>
          <w:lang w:val="de-CH"/>
        </w:rPr>
      </w:pPr>
      <w:r w:rsidRPr="00FF19BB">
        <w:rPr>
          <w:rFonts w:ascii="Arial" w:eastAsia="Arial" w:hAnsi="Arial" w:cs="Arial"/>
          <w:spacing w:val="8"/>
          <w:sz w:val="18"/>
          <w:szCs w:val="18"/>
          <w:lang w:val="de-CH"/>
        </w:rPr>
        <w:t xml:space="preserve">Sein Jubiläum feiert Dacia mit einer Sonderserie </w:t>
      </w:r>
      <w:r w:rsidR="00012733">
        <w:rPr>
          <w:rFonts w:ascii="Arial" w:eastAsia="Arial" w:hAnsi="Arial" w:cs="Arial"/>
          <w:spacing w:val="8"/>
          <w:sz w:val="18"/>
          <w:szCs w:val="18"/>
          <w:lang w:val="de-CH"/>
        </w:rPr>
        <w:t xml:space="preserve">im </w:t>
      </w:r>
      <w:r w:rsidRPr="00FF19BB">
        <w:rPr>
          <w:rFonts w:ascii="Arial" w:eastAsia="Arial" w:hAnsi="Arial" w:cs="Arial"/>
          <w:spacing w:val="8"/>
          <w:sz w:val="18"/>
          <w:szCs w:val="18"/>
          <w:lang w:val="de-CH"/>
        </w:rPr>
        <w:t>brandneuen Farbton</w:t>
      </w:r>
      <w:r w:rsidR="00012733">
        <w:rPr>
          <w:rFonts w:ascii="Arial" w:eastAsia="Arial" w:hAnsi="Arial" w:cs="Arial"/>
          <w:spacing w:val="8"/>
          <w:sz w:val="18"/>
          <w:szCs w:val="18"/>
          <w:lang w:val="de-CH"/>
        </w:rPr>
        <w:t xml:space="preserve"> I</w:t>
      </w:r>
      <w:r w:rsidRPr="00FF19BB">
        <w:rPr>
          <w:rFonts w:ascii="Arial" w:eastAsia="Arial" w:hAnsi="Arial" w:cs="Arial"/>
          <w:spacing w:val="8"/>
          <w:sz w:val="18"/>
          <w:szCs w:val="18"/>
          <w:lang w:val="de-CH"/>
        </w:rPr>
        <w:t>ron Blue</w:t>
      </w:r>
      <w:r w:rsidR="00012733">
        <w:rPr>
          <w:rFonts w:ascii="Arial" w:eastAsia="Arial" w:hAnsi="Arial" w:cs="Arial"/>
          <w:spacing w:val="8"/>
          <w:sz w:val="18"/>
          <w:szCs w:val="18"/>
          <w:lang w:val="de-CH"/>
        </w:rPr>
        <w:t xml:space="preserve"> und – natürlich – der Nummer 15.</w:t>
      </w:r>
      <w:r w:rsidR="00C75034">
        <w:rPr>
          <w:rFonts w:ascii="Arial" w:eastAsia="Arial" w:hAnsi="Arial" w:cs="Arial"/>
          <w:spacing w:val="8"/>
          <w:sz w:val="18"/>
          <w:szCs w:val="18"/>
          <w:lang w:val="de-CH"/>
        </w:rPr>
        <w:t xml:space="preserve"> </w:t>
      </w:r>
      <w:r w:rsidRPr="005150DB">
        <w:rPr>
          <w:rFonts w:ascii="Arial" w:eastAsia="Arial" w:hAnsi="Arial" w:cs="Arial"/>
          <w:spacing w:val="8"/>
          <w:sz w:val="18"/>
          <w:szCs w:val="18"/>
          <w:lang w:val="de-CH"/>
        </w:rPr>
        <w:t xml:space="preserve">Diese </w:t>
      </w:r>
      <w:r w:rsidR="00861327">
        <w:rPr>
          <w:rFonts w:ascii="Arial" w:eastAsia="Arial" w:hAnsi="Arial" w:cs="Arial"/>
          <w:spacing w:val="8"/>
          <w:sz w:val="18"/>
          <w:szCs w:val="18"/>
          <w:lang w:val="de-CH"/>
        </w:rPr>
        <w:t>Jubiläums</w:t>
      </w:r>
      <w:r w:rsidRPr="005150DB">
        <w:rPr>
          <w:rFonts w:ascii="Arial" w:eastAsia="Arial" w:hAnsi="Arial" w:cs="Arial"/>
          <w:spacing w:val="8"/>
          <w:sz w:val="18"/>
          <w:szCs w:val="18"/>
          <w:lang w:val="de-CH"/>
        </w:rPr>
        <w:t>-Serie ist in der Schweiz</w:t>
      </w:r>
      <w:r w:rsidR="00861327">
        <w:rPr>
          <w:rFonts w:ascii="Arial" w:eastAsia="Arial" w:hAnsi="Arial" w:cs="Arial"/>
          <w:spacing w:val="8"/>
          <w:sz w:val="18"/>
          <w:szCs w:val="18"/>
          <w:lang w:val="de-CH"/>
        </w:rPr>
        <w:t xml:space="preserve"> </w:t>
      </w:r>
      <w:r w:rsidRPr="005150DB">
        <w:rPr>
          <w:rFonts w:ascii="Arial" w:eastAsia="Arial" w:hAnsi="Arial" w:cs="Arial"/>
          <w:spacing w:val="8"/>
          <w:sz w:val="18"/>
          <w:szCs w:val="18"/>
          <w:lang w:val="de-CH"/>
        </w:rPr>
        <w:t xml:space="preserve">ab </w:t>
      </w:r>
      <w:r w:rsidR="005150DB" w:rsidRPr="005150DB">
        <w:rPr>
          <w:rFonts w:ascii="Arial" w:eastAsia="Arial" w:hAnsi="Arial" w:cs="Arial"/>
          <w:spacing w:val="8"/>
          <w:sz w:val="18"/>
          <w:szCs w:val="18"/>
          <w:lang w:val="de-CH"/>
        </w:rPr>
        <w:t>CHF 12</w:t>
      </w:r>
      <w:r w:rsidR="005150DB">
        <w:rPr>
          <w:rFonts w:ascii="Arial" w:eastAsia="Arial" w:hAnsi="Arial" w:cs="Arial"/>
          <w:spacing w:val="8"/>
          <w:sz w:val="18"/>
          <w:szCs w:val="18"/>
          <w:lang w:val="de-CH"/>
        </w:rPr>
        <w:t>'</w:t>
      </w:r>
      <w:r w:rsidRPr="005150DB">
        <w:rPr>
          <w:rFonts w:ascii="Arial" w:eastAsia="Arial" w:hAnsi="Arial" w:cs="Arial"/>
          <w:spacing w:val="8"/>
          <w:sz w:val="18"/>
          <w:szCs w:val="18"/>
          <w:lang w:val="de-CH"/>
        </w:rPr>
        <w:t>890</w:t>
      </w:r>
      <w:r w:rsidR="005150DB">
        <w:rPr>
          <w:rFonts w:ascii="Arial" w:eastAsia="Arial" w:hAnsi="Arial" w:cs="Arial"/>
          <w:spacing w:val="8"/>
          <w:sz w:val="18"/>
          <w:szCs w:val="18"/>
          <w:lang w:val="de-CH"/>
        </w:rPr>
        <w:t>.-</w:t>
      </w:r>
      <w:r w:rsidR="0055181E">
        <w:rPr>
          <w:rFonts w:ascii="Arial" w:eastAsia="Arial" w:hAnsi="Arial" w:cs="Arial"/>
          <w:spacing w:val="8"/>
          <w:sz w:val="18"/>
          <w:szCs w:val="18"/>
          <w:lang w:val="de-CH"/>
        </w:rPr>
        <w:t xml:space="preserve"> </w:t>
      </w:r>
      <w:r w:rsidRPr="005150DB">
        <w:rPr>
          <w:rFonts w:ascii="Arial" w:eastAsia="Arial" w:hAnsi="Arial" w:cs="Arial"/>
          <w:spacing w:val="8"/>
          <w:sz w:val="18"/>
          <w:szCs w:val="18"/>
          <w:lang w:val="de-CH"/>
        </w:rPr>
        <w:t>(</w:t>
      </w:r>
      <w:proofErr w:type="spellStart"/>
      <w:r w:rsidRPr="005150DB">
        <w:rPr>
          <w:rFonts w:ascii="Arial" w:eastAsia="Arial" w:hAnsi="Arial" w:cs="Arial"/>
          <w:spacing w:val="8"/>
          <w:sz w:val="18"/>
          <w:szCs w:val="18"/>
          <w:lang w:val="de-CH"/>
        </w:rPr>
        <w:t>Sandero</w:t>
      </w:r>
      <w:proofErr w:type="spellEnd"/>
      <w:r w:rsidRPr="005150DB">
        <w:rPr>
          <w:rFonts w:ascii="Arial" w:eastAsia="Arial" w:hAnsi="Arial" w:cs="Arial"/>
          <w:spacing w:val="8"/>
          <w:sz w:val="18"/>
          <w:szCs w:val="18"/>
          <w:lang w:val="de-CH"/>
        </w:rPr>
        <w:t xml:space="preserve"> </w:t>
      </w:r>
      <w:proofErr w:type="spellStart"/>
      <w:r w:rsidRPr="005150DB">
        <w:rPr>
          <w:rFonts w:ascii="Arial" w:eastAsia="Arial" w:hAnsi="Arial" w:cs="Arial"/>
          <w:spacing w:val="8"/>
          <w:sz w:val="18"/>
          <w:szCs w:val="18"/>
          <w:lang w:val="de-CH"/>
        </w:rPr>
        <w:t>TCe</w:t>
      </w:r>
      <w:proofErr w:type="spellEnd"/>
      <w:r w:rsidRPr="005150DB">
        <w:rPr>
          <w:rFonts w:ascii="Arial" w:eastAsia="Arial" w:hAnsi="Arial" w:cs="Arial"/>
          <w:spacing w:val="8"/>
          <w:sz w:val="18"/>
          <w:szCs w:val="18"/>
          <w:lang w:val="de-CH"/>
        </w:rPr>
        <w:t xml:space="preserve"> 90 </w:t>
      </w:r>
      <w:proofErr w:type="spellStart"/>
      <w:r w:rsidRPr="005150DB">
        <w:rPr>
          <w:rFonts w:ascii="Arial" w:eastAsia="Arial" w:hAnsi="Arial" w:cs="Arial"/>
          <w:spacing w:val="8"/>
          <w:sz w:val="18"/>
          <w:szCs w:val="18"/>
          <w:lang w:val="de-CH"/>
        </w:rPr>
        <w:t>Celebration</w:t>
      </w:r>
      <w:proofErr w:type="spellEnd"/>
      <w:r w:rsidRPr="005150DB">
        <w:rPr>
          <w:rFonts w:ascii="Arial" w:eastAsia="Arial" w:hAnsi="Arial" w:cs="Arial"/>
          <w:spacing w:val="8"/>
          <w:sz w:val="18"/>
          <w:szCs w:val="18"/>
          <w:lang w:val="de-CH"/>
        </w:rPr>
        <w:t xml:space="preserve">) erhältlich.  </w:t>
      </w:r>
      <w:r w:rsidR="00861327">
        <w:rPr>
          <w:rFonts w:ascii="Arial" w:eastAsia="Arial" w:hAnsi="Arial" w:cs="Arial"/>
          <w:spacing w:val="8"/>
          <w:sz w:val="18"/>
          <w:szCs w:val="18"/>
          <w:lang w:val="de-CH"/>
        </w:rPr>
        <w:t xml:space="preserve">Mehr Informationen dazu sind auf </w:t>
      </w:r>
      <w:hyperlink r:id="rId12" w:history="1">
        <w:r w:rsidR="00861327" w:rsidRPr="004962CB">
          <w:rPr>
            <w:rStyle w:val="Hyperlink"/>
            <w:rFonts w:ascii="Arial" w:eastAsia="Arial" w:hAnsi="Arial" w:cs="Arial"/>
            <w:spacing w:val="8"/>
            <w:sz w:val="18"/>
            <w:szCs w:val="18"/>
            <w:lang w:val="de-CH"/>
          </w:rPr>
          <w:t>www.dacia.ch</w:t>
        </w:r>
      </w:hyperlink>
      <w:r w:rsidR="00861327">
        <w:rPr>
          <w:rFonts w:ascii="Arial" w:eastAsia="Arial" w:hAnsi="Arial" w:cs="Arial"/>
          <w:spacing w:val="8"/>
          <w:sz w:val="18"/>
          <w:szCs w:val="18"/>
          <w:lang w:val="de-CH"/>
        </w:rPr>
        <w:t xml:space="preserve"> verfügbar.</w:t>
      </w:r>
    </w:p>
    <w:p w14:paraId="43222BDF" w14:textId="77777777" w:rsidR="00FF19BB" w:rsidRPr="00057CEA" w:rsidRDefault="00FF19BB" w:rsidP="00FF19BB">
      <w:pPr>
        <w:rPr>
          <w:rFonts w:ascii="Arial" w:hAnsi="Arial" w:cs="Arial"/>
          <w:b/>
          <w:color w:val="0D4674"/>
          <w:sz w:val="18"/>
          <w:lang w:val="de-CH"/>
        </w:rPr>
      </w:pPr>
      <w:r w:rsidRPr="00057CEA">
        <w:rPr>
          <w:rFonts w:ascii="Arial" w:hAnsi="Arial" w:cs="Arial"/>
          <w:b/>
          <w:color w:val="0D4674"/>
          <w:sz w:val="18"/>
          <w:lang w:val="de-CH"/>
        </w:rPr>
        <w:t>Das Wesentliche von morgen anbieten</w:t>
      </w:r>
    </w:p>
    <w:p w14:paraId="10F9D11F" w14:textId="77777777" w:rsidR="00FF19BB" w:rsidRPr="000F3F69" w:rsidRDefault="00FF19BB" w:rsidP="00FF19BB">
      <w:pPr>
        <w:pStyle w:val="Listenabsatz"/>
        <w:tabs>
          <w:tab w:val="left" w:pos="8789"/>
        </w:tabs>
        <w:spacing w:after="360" w:line="240" w:lineRule="auto"/>
        <w:ind w:left="0"/>
        <w:jc w:val="both"/>
        <w:rPr>
          <w:rFonts w:ascii="Arial" w:eastAsia="Arial" w:hAnsi="Arial" w:cs="Arial"/>
          <w:spacing w:val="8"/>
          <w:sz w:val="18"/>
          <w:szCs w:val="18"/>
          <w:lang w:val="de-CH"/>
        </w:rPr>
      </w:pPr>
      <w:r w:rsidRPr="000F3F69">
        <w:rPr>
          <w:rFonts w:ascii="Arial" w:eastAsia="Arial" w:hAnsi="Arial" w:cs="Arial"/>
          <w:spacing w:val="8"/>
          <w:sz w:val="18"/>
          <w:szCs w:val="18"/>
          <w:lang w:val="de-CH"/>
        </w:rPr>
        <w:t>Sowohl die Kundenerwartungen als auch die Art und Weise, wie wir Autos nutzen, verändern sich. Dacia ist eine moderne Marke, die ihren Kunden zuhört und sich der Herausforderungen bewusst ist, die die Mobilität der Zukunft mit sich bringt.</w:t>
      </w:r>
    </w:p>
    <w:p w14:paraId="3BA48499" w14:textId="77777777" w:rsidR="00FF19BB" w:rsidRPr="000F3F69" w:rsidRDefault="00FF19BB" w:rsidP="00FF19BB">
      <w:pPr>
        <w:pStyle w:val="Listenabsatz"/>
        <w:tabs>
          <w:tab w:val="left" w:pos="8789"/>
        </w:tabs>
        <w:spacing w:after="360" w:line="240" w:lineRule="auto"/>
        <w:ind w:left="0"/>
        <w:jc w:val="both"/>
        <w:rPr>
          <w:rFonts w:ascii="Arial" w:eastAsia="Arial" w:hAnsi="Arial" w:cs="Arial"/>
          <w:spacing w:val="8"/>
          <w:sz w:val="18"/>
          <w:szCs w:val="18"/>
          <w:lang w:val="de-CH"/>
        </w:rPr>
      </w:pPr>
    </w:p>
    <w:p w14:paraId="5AD85433" w14:textId="4590E0C2" w:rsidR="00FF19BB" w:rsidRPr="000F3F69" w:rsidRDefault="00861327" w:rsidP="00FF19BB">
      <w:pPr>
        <w:pStyle w:val="Listenabsatz"/>
        <w:tabs>
          <w:tab w:val="left" w:pos="8789"/>
        </w:tabs>
        <w:spacing w:after="360" w:line="240" w:lineRule="auto"/>
        <w:ind w:left="0"/>
        <w:jc w:val="both"/>
        <w:rPr>
          <w:rFonts w:ascii="Arial" w:eastAsia="Arial" w:hAnsi="Arial" w:cs="Arial"/>
          <w:spacing w:val="8"/>
          <w:sz w:val="18"/>
          <w:szCs w:val="18"/>
          <w:lang w:val="de-CH"/>
        </w:rPr>
      </w:pPr>
      <w:r>
        <w:rPr>
          <w:rFonts w:ascii="Arial" w:eastAsia="Arial" w:hAnsi="Arial" w:cs="Arial"/>
          <w:spacing w:val="8"/>
          <w:sz w:val="18"/>
          <w:szCs w:val="18"/>
          <w:lang w:val="de-CH"/>
        </w:rPr>
        <w:t xml:space="preserve">Eine dieser Herausforderungen ist das Umweltbewusstsein. So ist Dacia heute der einzige Fahrzeughersteller, der für die gesamte </w:t>
      </w:r>
      <w:r w:rsidR="00FF19BB" w:rsidRPr="000F3F69">
        <w:rPr>
          <w:rFonts w:ascii="Arial" w:eastAsia="Arial" w:hAnsi="Arial" w:cs="Arial"/>
          <w:spacing w:val="8"/>
          <w:sz w:val="18"/>
          <w:szCs w:val="18"/>
          <w:lang w:val="de-CH"/>
        </w:rPr>
        <w:t>P</w:t>
      </w:r>
      <w:r>
        <w:rPr>
          <w:rFonts w:ascii="Arial" w:eastAsia="Arial" w:hAnsi="Arial" w:cs="Arial"/>
          <w:spacing w:val="8"/>
          <w:sz w:val="18"/>
          <w:szCs w:val="18"/>
          <w:lang w:val="de-CH"/>
        </w:rPr>
        <w:t>k</w:t>
      </w:r>
      <w:r w:rsidR="00FF19BB" w:rsidRPr="000F3F69">
        <w:rPr>
          <w:rFonts w:ascii="Arial" w:eastAsia="Arial" w:hAnsi="Arial" w:cs="Arial"/>
          <w:spacing w:val="8"/>
          <w:sz w:val="18"/>
          <w:szCs w:val="18"/>
          <w:lang w:val="de-CH"/>
        </w:rPr>
        <w:t>w-Fahrzeugpalette die Dual-Fuel-B</w:t>
      </w:r>
      <w:r>
        <w:rPr>
          <w:rFonts w:ascii="Arial" w:eastAsia="Arial" w:hAnsi="Arial" w:cs="Arial"/>
          <w:spacing w:val="8"/>
          <w:sz w:val="18"/>
          <w:szCs w:val="18"/>
          <w:lang w:val="de-CH"/>
        </w:rPr>
        <w:t xml:space="preserve">enzin-LPG-Technologie anbietet. </w:t>
      </w:r>
    </w:p>
    <w:p w14:paraId="317FA997" w14:textId="77777777" w:rsidR="00FF19BB" w:rsidRPr="000F3F69" w:rsidRDefault="00FF19BB" w:rsidP="00FF19BB">
      <w:pPr>
        <w:pStyle w:val="Listenabsatz"/>
        <w:tabs>
          <w:tab w:val="left" w:pos="8789"/>
        </w:tabs>
        <w:spacing w:after="360" w:line="240" w:lineRule="auto"/>
        <w:ind w:left="0"/>
        <w:jc w:val="both"/>
        <w:rPr>
          <w:rFonts w:ascii="Arial" w:eastAsia="Arial" w:hAnsi="Arial" w:cs="Arial"/>
          <w:spacing w:val="8"/>
          <w:sz w:val="18"/>
          <w:szCs w:val="18"/>
          <w:lang w:val="de-CH"/>
        </w:rPr>
      </w:pPr>
    </w:p>
    <w:p w14:paraId="3822FC5F" w14:textId="39C91F3D" w:rsidR="00FF19BB" w:rsidRPr="000F3F69" w:rsidRDefault="00861327" w:rsidP="00FF19BB">
      <w:pPr>
        <w:pStyle w:val="Listenabsatz"/>
        <w:tabs>
          <w:tab w:val="left" w:pos="8789"/>
        </w:tabs>
        <w:spacing w:after="360" w:line="240" w:lineRule="auto"/>
        <w:ind w:left="0"/>
        <w:jc w:val="both"/>
        <w:rPr>
          <w:rFonts w:ascii="Arial" w:eastAsia="Arial" w:hAnsi="Arial" w:cs="Arial"/>
          <w:spacing w:val="8"/>
          <w:sz w:val="18"/>
          <w:szCs w:val="18"/>
          <w:lang w:val="de-CH"/>
        </w:rPr>
      </w:pPr>
      <w:r>
        <w:rPr>
          <w:rFonts w:ascii="Arial" w:eastAsia="Arial" w:hAnsi="Arial" w:cs="Arial"/>
          <w:spacing w:val="8"/>
          <w:sz w:val="18"/>
          <w:szCs w:val="18"/>
          <w:lang w:val="de-CH"/>
        </w:rPr>
        <w:t xml:space="preserve">Und die nächste Revolution steht vor der Tür. </w:t>
      </w:r>
      <w:r w:rsidR="00FF19BB" w:rsidRPr="000F3F69">
        <w:rPr>
          <w:rFonts w:ascii="Arial" w:eastAsia="Arial" w:hAnsi="Arial" w:cs="Arial"/>
          <w:spacing w:val="8"/>
          <w:sz w:val="18"/>
          <w:szCs w:val="18"/>
          <w:lang w:val="de-CH"/>
        </w:rPr>
        <w:t xml:space="preserve">Auf der Grundlage der 10-jährigen Erfahrung der </w:t>
      </w:r>
      <w:proofErr w:type="spellStart"/>
      <w:r w:rsidR="00FF19BB" w:rsidRPr="000F3F69">
        <w:rPr>
          <w:rFonts w:ascii="Arial" w:eastAsia="Arial" w:hAnsi="Arial" w:cs="Arial"/>
          <w:spacing w:val="8"/>
          <w:sz w:val="18"/>
          <w:szCs w:val="18"/>
          <w:lang w:val="de-CH"/>
        </w:rPr>
        <w:t>Groupe</w:t>
      </w:r>
      <w:proofErr w:type="spellEnd"/>
      <w:r w:rsidR="00FF19BB" w:rsidRPr="000F3F69">
        <w:rPr>
          <w:rFonts w:ascii="Arial" w:eastAsia="Arial" w:hAnsi="Arial" w:cs="Arial"/>
          <w:spacing w:val="8"/>
          <w:sz w:val="18"/>
          <w:szCs w:val="18"/>
          <w:lang w:val="de-CH"/>
        </w:rPr>
        <w:t xml:space="preserve"> Renault wird </w:t>
      </w:r>
      <w:proofErr w:type="spellStart"/>
      <w:r>
        <w:rPr>
          <w:rFonts w:ascii="Arial" w:eastAsia="Arial" w:hAnsi="Arial" w:cs="Arial"/>
          <w:spacing w:val="8"/>
          <w:sz w:val="18"/>
          <w:szCs w:val="18"/>
          <w:lang w:val="de-CH"/>
        </w:rPr>
        <w:t>Dacia</w:t>
      </w:r>
      <w:proofErr w:type="spellEnd"/>
      <w:r>
        <w:rPr>
          <w:rFonts w:ascii="Arial" w:eastAsia="Arial" w:hAnsi="Arial" w:cs="Arial"/>
          <w:spacing w:val="8"/>
          <w:sz w:val="18"/>
          <w:szCs w:val="18"/>
          <w:lang w:val="de-CH"/>
        </w:rPr>
        <w:t xml:space="preserve"> </w:t>
      </w:r>
      <w:r w:rsidR="00FF19BB" w:rsidRPr="000F3F69">
        <w:rPr>
          <w:rFonts w:ascii="Arial" w:eastAsia="Arial" w:hAnsi="Arial" w:cs="Arial"/>
          <w:spacing w:val="8"/>
          <w:sz w:val="18"/>
          <w:szCs w:val="18"/>
          <w:lang w:val="de-CH"/>
        </w:rPr>
        <w:t xml:space="preserve">erschwingliche Elektrofahrzeuge auf den Markt bringen. Das im März 2020 enthüllte elektrische </w:t>
      </w:r>
      <w:proofErr w:type="spellStart"/>
      <w:r w:rsidR="00FF19BB" w:rsidRPr="000F3F69">
        <w:rPr>
          <w:rFonts w:ascii="Arial" w:eastAsia="Arial" w:hAnsi="Arial" w:cs="Arial"/>
          <w:spacing w:val="8"/>
          <w:sz w:val="18"/>
          <w:szCs w:val="18"/>
          <w:lang w:val="de-CH"/>
        </w:rPr>
        <w:t>Showcar</w:t>
      </w:r>
      <w:proofErr w:type="spellEnd"/>
      <w:r w:rsidR="00FF19BB" w:rsidRPr="000F3F69">
        <w:rPr>
          <w:rFonts w:ascii="Arial" w:eastAsia="Arial" w:hAnsi="Arial" w:cs="Arial"/>
          <w:spacing w:val="8"/>
          <w:sz w:val="18"/>
          <w:szCs w:val="18"/>
          <w:lang w:val="de-CH"/>
        </w:rPr>
        <w:t xml:space="preserve"> </w:t>
      </w:r>
      <w:proofErr w:type="spellStart"/>
      <w:r w:rsidR="00FF19BB" w:rsidRPr="000F3F69">
        <w:rPr>
          <w:rFonts w:ascii="Arial" w:eastAsia="Arial" w:hAnsi="Arial" w:cs="Arial"/>
          <w:spacing w:val="8"/>
          <w:sz w:val="18"/>
          <w:szCs w:val="18"/>
          <w:lang w:val="de-CH"/>
        </w:rPr>
        <w:t>Dacia</w:t>
      </w:r>
      <w:proofErr w:type="spellEnd"/>
      <w:r w:rsidR="00FF19BB" w:rsidRPr="000F3F69">
        <w:rPr>
          <w:rFonts w:ascii="Arial" w:eastAsia="Arial" w:hAnsi="Arial" w:cs="Arial"/>
          <w:spacing w:val="8"/>
          <w:sz w:val="18"/>
          <w:szCs w:val="18"/>
          <w:lang w:val="de-CH"/>
        </w:rPr>
        <w:t xml:space="preserve"> Spring stellt das erste vollelektrische Modell der Marke dar. Darüber hinaus wird es das erste Stadtauto von Dacia sein! Ein 5-türiges Fahrzeug mit 4 echten Sitzen und einer Reichweite von fast 200 km. </w:t>
      </w:r>
    </w:p>
    <w:p w14:paraId="0999CEB0" w14:textId="77777777" w:rsidR="00FF19BB" w:rsidRPr="000F3F69" w:rsidRDefault="00FF19BB" w:rsidP="00FF19BB">
      <w:pPr>
        <w:pStyle w:val="Listenabsatz"/>
        <w:tabs>
          <w:tab w:val="left" w:pos="8789"/>
        </w:tabs>
        <w:spacing w:after="360" w:line="240" w:lineRule="auto"/>
        <w:ind w:left="0"/>
        <w:jc w:val="both"/>
        <w:rPr>
          <w:rFonts w:ascii="Arial" w:eastAsia="Arial" w:hAnsi="Arial" w:cs="Arial"/>
          <w:spacing w:val="8"/>
          <w:sz w:val="18"/>
          <w:szCs w:val="18"/>
          <w:lang w:val="de-CH"/>
        </w:rPr>
      </w:pPr>
    </w:p>
    <w:p w14:paraId="0783BDF1" w14:textId="6496F063" w:rsidR="00D26460" w:rsidRDefault="00FF19BB" w:rsidP="00FF19BB">
      <w:pPr>
        <w:pStyle w:val="Listenabsatz"/>
        <w:tabs>
          <w:tab w:val="left" w:pos="8789"/>
        </w:tabs>
        <w:spacing w:after="360" w:line="240" w:lineRule="auto"/>
        <w:ind w:left="0"/>
        <w:jc w:val="both"/>
        <w:rPr>
          <w:rFonts w:ascii="Arial" w:eastAsia="Arial" w:hAnsi="Arial" w:cs="Arial"/>
          <w:spacing w:val="8"/>
          <w:sz w:val="18"/>
          <w:szCs w:val="18"/>
          <w:lang w:val="de-CH"/>
        </w:rPr>
      </w:pPr>
      <w:proofErr w:type="spellStart"/>
      <w:r w:rsidRPr="000F3F69">
        <w:rPr>
          <w:rFonts w:ascii="Arial" w:eastAsia="Arial" w:hAnsi="Arial" w:cs="Arial"/>
          <w:spacing w:val="8"/>
          <w:sz w:val="18"/>
          <w:szCs w:val="18"/>
          <w:lang w:val="de-CH"/>
        </w:rPr>
        <w:t>Dacia</w:t>
      </w:r>
      <w:proofErr w:type="spellEnd"/>
      <w:r w:rsidRPr="000F3F69">
        <w:rPr>
          <w:rFonts w:ascii="Arial" w:eastAsia="Arial" w:hAnsi="Arial" w:cs="Arial"/>
          <w:spacing w:val="8"/>
          <w:sz w:val="18"/>
          <w:szCs w:val="18"/>
          <w:lang w:val="de-CH"/>
        </w:rPr>
        <w:t xml:space="preserve"> Spring </w:t>
      </w:r>
      <w:proofErr w:type="spellStart"/>
      <w:r w:rsidR="0031132A">
        <w:rPr>
          <w:rFonts w:ascii="Arial" w:eastAsia="Arial" w:hAnsi="Arial" w:cs="Arial"/>
          <w:spacing w:val="8"/>
          <w:sz w:val="18"/>
          <w:szCs w:val="18"/>
          <w:lang w:val="de-CH"/>
        </w:rPr>
        <w:t>electric</w:t>
      </w:r>
      <w:proofErr w:type="spellEnd"/>
      <w:r w:rsidR="0031132A">
        <w:rPr>
          <w:rFonts w:ascii="Arial" w:eastAsia="Arial" w:hAnsi="Arial" w:cs="Arial"/>
          <w:spacing w:val="8"/>
          <w:sz w:val="18"/>
          <w:szCs w:val="18"/>
          <w:lang w:val="de-CH"/>
        </w:rPr>
        <w:t xml:space="preserve"> </w:t>
      </w:r>
      <w:r w:rsidRPr="000F3F69">
        <w:rPr>
          <w:rFonts w:ascii="Arial" w:eastAsia="Arial" w:hAnsi="Arial" w:cs="Arial"/>
          <w:spacing w:val="8"/>
          <w:sz w:val="18"/>
          <w:szCs w:val="18"/>
          <w:lang w:val="de-CH"/>
        </w:rPr>
        <w:t xml:space="preserve">ist der </w:t>
      </w:r>
      <w:r w:rsidR="00D26460">
        <w:rPr>
          <w:rFonts w:ascii="Arial" w:eastAsia="Arial" w:hAnsi="Arial" w:cs="Arial"/>
          <w:spacing w:val="8"/>
          <w:sz w:val="18"/>
          <w:szCs w:val="18"/>
          <w:lang w:val="de-CH"/>
        </w:rPr>
        <w:t xml:space="preserve">nächste </w:t>
      </w:r>
      <w:r w:rsidRPr="000F3F69">
        <w:rPr>
          <w:rFonts w:ascii="Arial" w:eastAsia="Arial" w:hAnsi="Arial" w:cs="Arial"/>
          <w:spacing w:val="8"/>
          <w:sz w:val="18"/>
          <w:szCs w:val="18"/>
          <w:lang w:val="de-CH"/>
        </w:rPr>
        <w:t xml:space="preserve">Beweis dafür, dass Dacia für alle zugängliche, nachhaltige Mobilität anbieten </w:t>
      </w:r>
      <w:r w:rsidR="00D26460">
        <w:rPr>
          <w:rFonts w:ascii="Arial" w:eastAsia="Arial" w:hAnsi="Arial" w:cs="Arial"/>
          <w:spacing w:val="8"/>
          <w:sz w:val="18"/>
          <w:szCs w:val="18"/>
          <w:lang w:val="de-CH"/>
        </w:rPr>
        <w:t xml:space="preserve">wird und dabei auch seinen </w:t>
      </w:r>
      <w:r w:rsidRPr="000F3F69">
        <w:rPr>
          <w:rFonts w:ascii="Arial" w:eastAsia="Arial" w:hAnsi="Arial" w:cs="Arial"/>
          <w:spacing w:val="8"/>
          <w:sz w:val="18"/>
          <w:szCs w:val="18"/>
          <w:lang w:val="de-CH"/>
        </w:rPr>
        <w:t>Werten</w:t>
      </w:r>
      <w:r w:rsidR="00D26460">
        <w:rPr>
          <w:rFonts w:ascii="Arial" w:eastAsia="Arial" w:hAnsi="Arial" w:cs="Arial"/>
          <w:spacing w:val="8"/>
          <w:sz w:val="18"/>
          <w:szCs w:val="18"/>
          <w:lang w:val="de-CH"/>
        </w:rPr>
        <w:t xml:space="preserve"> mit dem besten </w:t>
      </w:r>
      <w:r w:rsidRPr="000F3F69">
        <w:rPr>
          <w:rFonts w:ascii="Arial" w:eastAsia="Arial" w:hAnsi="Arial" w:cs="Arial"/>
          <w:spacing w:val="8"/>
          <w:sz w:val="18"/>
          <w:szCs w:val="18"/>
          <w:lang w:val="de-CH"/>
        </w:rPr>
        <w:t>Preis-Leistungs-Verhältnis</w:t>
      </w:r>
      <w:r w:rsidR="00D26460">
        <w:rPr>
          <w:rFonts w:ascii="Arial" w:eastAsia="Arial" w:hAnsi="Arial" w:cs="Arial"/>
          <w:spacing w:val="8"/>
          <w:sz w:val="18"/>
          <w:szCs w:val="18"/>
          <w:lang w:val="de-CH"/>
        </w:rPr>
        <w:t xml:space="preserve"> </w:t>
      </w:r>
      <w:r w:rsidRPr="000F3F69">
        <w:rPr>
          <w:rFonts w:ascii="Arial" w:eastAsia="Arial" w:hAnsi="Arial" w:cs="Arial"/>
          <w:spacing w:val="8"/>
          <w:sz w:val="18"/>
          <w:szCs w:val="18"/>
          <w:lang w:val="de-CH"/>
        </w:rPr>
        <w:t>treu bleib</w:t>
      </w:r>
      <w:r w:rsidR="00D26460">
        <w:rPr>
          <w:rFonts w:ascii="Arial" w:eastAsia="Arial" w:hAnsi="Arial" w:cs="Arial"/>
          <w:spacing w:val="8"/>
          <w:sz w:val="18"/>
          <w:szCs w:val="18"/>
          <w:lang w:val="de-CH"/>
        </w:rPr>
        <w:t>t.</w:t>
      </w:r>
    </w:p>
    <w:p w14:paraId="6C9AFEB1" w14:textId="77777777" w:rsidR="00FF19BB" w:rsidRPr="000F3F69" w:rsidRDefault="00FF19BB" w:rsidP="00FF19BB">
      <w:pPr>
        <w:pStyle w:val="Listenabsatz"/>
        <w:tabs>
          <w:tab w:val="left" w:pos="8789"/>
        </w:tabs>
        <w:spacing w:after="360" w:line="240" w:lineRule="auto"/>
        <w:ind w:left="0"/>
        <w:jc w:val="both"/>
        <w:rPr>
          <w:rFonts w:ascii="Arial" w:eastAsia="Arial" w:hAnsi="Arial" w:cs="Arial"/>
          <w:spacing w:val="8"/>
          <w:sz w:val="18"/>
          <w:szCs w:val="18"/>
          <w:lang w:val="de-CH"/>
        </w:rPr>
      </w:pPr>
    </w:p>
    <w:p w14:paraId="63CBAC53" w14:textId="6631B76C" w:rsidR="00453700" w:rsidRPr="000F3F69" w:rsidRDefault="00FF19BB" w:rsidP="00FF19BB">
      <w:pPr>
        <w:pStyle w:val="Listenabsatz"/>
        <w:tabs>
          <w:tab w:val="left" w:pos="8789"/>
        </w:tabs>
        <w:spacing w:after="360" w:line="240" w:lineRule="auto"/>
        <w:ind w:left="0"/>
        <w:jc w:val="both"/>
        <w:rPr>
          <w:rFonts w:ascii="Arial" w:eastAsia="Arial" w:hAnsi="Arial" w:cs="Arial"/>
          <w:spacing w:val="8"/>
          <w:sz w:val="18"/>
          <w:szCs w:val="18"/>
          <w:lang w:val="de-CH"/>
        </w:rPr>
      </w:pPr>
      <w:r w:rsidRPr="000F3F69">
        <w:rPr>
          <w:rFonts w:ascii="Arial" w:eastAsia="Arial" w:hAnsi="Arial" w:cs="Arial"/>
          <w:spacing w:val="8"/>
          <w:sz w:val="18"/>
          <w:szCs w:val="18"/>
          <w:lang w:val="de-CH"/>
        </w:rPr>
        <w:t>Dacia hat in den letzten 15 Jahren die Automobilindustrie verändert, und Dacia wird diese Revolution auch in der Zukunft fortsetzen!</w:t>
      </w:r>
    </w:p>
    <w:p w14:paraId="0423CEF8" w14:textId="77777777" w:rsidR="00FF19BB" w:rsidRPr="000F3F69" w:rsidRDefault="00FF19BB" w:rsidP="00FF19BB">
      <w:pPr>
        <w:pStyle w:val="Listenabsatz"/>
        <w:tabs>
          <w:tab w:val="left" w:pos="8789"/>
        </w:tabs>
        <w:spacing w:after="360" w:line="240" w:lineRule="auto"/>
        <w:ind w:left="0"/>
        <w:rPr>
          <w:rFonts w:ascii="Arial" w:eastAsia="Arial" w:hAnsi="Arial" w:cs="Arial"/>
          <w:spacing w:val="8"/>
          <w:sz w:val="18"/>
          <w:szCs w:val="18"/>
          <w:lang w:val="de-CH"/>
        </w:rPr>
      </w:pPr>
    </w:p>
    <w:p w14:paraId="179EE4B7" w14:textId="77777777" w:rsidR="00E02D7A" w:rsidRPr="0077549B" w:rsidRDefault="00364BF1" w:rsidP="00EC414A">
      <w:pPr>
        <w:pStyle w:val="Listenabsatz"/>
        <w:tabs>
          <w:tab w:val="left" w:pos="8789"/>
        </w:tabs>
        <w:spacing w:after="360" w:line="240" w:lineRule="auto"/>
        <w:ind w:left="0"/>
        <w:rPr>
          <w:rFonts w:ascii="Arial" w:eastAsia="Arial" w:hAnsi="Arial" w:cs="Arial"/>
          <w:bCs/>
          <w:color w:val="008DD0"/>
          <w:spacing w:val="6"/>
          <w:sz w:val="28"/>
          <w:szCs w:val="28"/>
          <w:lang w:val="de-CH"/>
        </w:rPr>
      </w:pPr>
      <w:r>
        <w:rPr>
          <w:noProof/>
          <w:color w:val="008DD0"/>
          <w:lang w:val="de-CH" w:eastAsia="de-CH"/>
        </w:rPr>
        <mc:AlternateContent>
          <mc:Choice Requires="wps">
            <w:drawing>
              <wp:anchor distT="0" distB="0" distL="114300" distR="114300" simplePos="0" relativeHeight="251658242" behindDoc="0" locked="0" layoutInCell="1" allowOverlap="1" wp14:anchorId="18C752E8" wp14:editId="31C45D2F">
                <wp:simplePos x="0" y="0"/>
                <wp:positionH relativeFrom="margin">
                  <wp:posOffset>0</wp:posOffset>
                </wp:positionH>
                <wp:positionV relativeFrom="paragraph">
                  <wp:posOffset>116097</wp:posOffset>
                </wp:positionV>
                <wp:extent cx="3841750" cy="0"/>
                <wp:effectExtent l="0" t="0" r="0" b="0"/>
                <wp:wrapNone/>
                <wp:docPr id="1" name="Connecteur droit 56"/>
                <wp:cNvGraphicFramePr/>
                <a:graphic xmlns:a="http://schemas.openxmlformats.org/drawingml/2006/main">
                  <a:graphicData uri="http://schemas.microsoft.com/office/word/2010/wordprocessingShape">
                    <wps:wsp>
                      <wps:cNvCnPr/>
                      <wps:spPr>
                        <a:xfrm>
                          <a:off x="0" y="0"/>
                          <a:ext cx="3841750" cy="0"/>
                        </a:xfrm>
                        <a:prstGeom prst="line">
                          <a:avLst/>
                        </a:prstGeom>
                        <a:ln>
                          <a:solidFill>
                            <a:srgbClr val="008DD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C46D5A" id="Connecteur droit 56" o:spid="_x0000_s1026" style="position:absolute;z-index:251713024;visibility:visible;mso-wrap-style:square;mso-wrap-distance-left:9pt;mso-wrap-distance-top:0;mso-wrap-distance-right:9pt;mso-wrap-distance-bottom:0;mso-position-horizontal:absolute;mso-position-horizontal-relative:margin;mso-position-vertical:absolute;mso-position-vertical-relative:text" from="0,9.15pt" to="30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" strokecolor="#008dd0">
                <w10:wrap anchorx="margin"/>
              </v:line>
            </w:pict>
          </mc:Fallback>
        </mc:AlternateContent>
      </w:r>
      <w:bookmarkStart w:id="1" w:name="_Hlk516841062"/>
      <w:r w:rsidR="00E02D7A" w:rsidRPr="00EC414A">
        <w:rPr>
          <w:noProof/>
          <w:color w:val="008DD0"/>
          <w:lang w:val="de-CH" w:eastAsia="de-CH"/>
        </w:rPr>
        <mc:AlternateContent>
          <mc:Choice Requires="wps">
            <w:drawing>
              <wp:anchor distT="0" distB="0" distL="114300" distR="114300" simplePos="0" relativeHeight="251658241" behindDoc="0" locked="0" layoutInCell="1" allowOverlap="1" wp14:anchorId="553791D0" wp14:editId="4FE1CC2D">
                <wp:simplePos x="0" y="0"/>
                <wp:positionH relativeFrom="margin">
                  <wp:posOffset>0</wp:posOffset>
                </wp:positionH>
                <wp:positionV relativeFrom="paragraph">
                  <wp:posOffset>116097</wp:posOffset>
                </wp:positionV>
                <wp:extent cx="3841750" cy="0"/>
                <wp:effectExtent l="0" t="0" r="0" b="0"/>
                <wp:wrapNone/>
                <wp:docPr id="56" name="Connecteur droit 56"/>
                <wp:cNvGraphicFramePr/>
                <a:graphic xmlns:a="http://schemas.openxmlformats.org/drawingml/2006/main">
                  <a:graphicData uri="http://schemas.microsoft.com/office/word/2010/wordprocessingShape">
                    <wps:wsp>
                      <wps:cNvCnPr/>
                      <wps:spPr>
                        <a:xfrm>
                          <a:off x="0" y="0"/>
                          <a:ext cx="3841750" cy="0"/>
                        </a:xfrm>
                        <a:prstGeom prst="line">
                          <a:avLst/>
                        </a:prstGeom>
                        <a:ln>
                          <a:solidFill>
                            <a:srgbClr val="008DD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64FE81" id="Connecteur droit 56" o:spid="_x0000_s1026" style="position:absolute;z-index:251710976;visibility:visible;mso-wrap-style:square;mso-wrap-distance-left:9pt;mso-wrap-distance-top:0;mso-wrap-distance-right:9pt;mso-wrap-distance-bottom:0;mso-position-horizontal:absolute;mso-position-horizontal-relative:margin;mso-position-vertical:absolute;mso-position-vertical-relative:text" from="0,9.15pt" to="30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" strokecolor="#008dd0">
                <w10:wrap anchorx="margin"/>
              </v:line>
            </w:pict>
          </mc:Fallback>
        </mc:AlternateContent>
      </w:r>
      <w:bookmarkEnd w:id="1"/>
    </w:p>
    <w:p w14:paraId="45B8FDEC" w14:textId="77777777" w:rsidR="00E02D7A" w:rsidRPr="0077549B" w:rsidRDefault="00E02D7A" w:rsidP="006B5DF1">
      <w:pPr>
        <w:pStyle w:val="Listenabsatz"/>
        <w:tabs>
          <w:tab w:val="left" w:pos="8789"/>
        </w:tabs>
        <w:spacing w:after="120" w:line="240" w:lineRule="auto"/>
        <w:ind w:left="0"/>
        <w:rPr>
          <w:rFonts w:ascii="Arial" w:eastAsia="Arial" w:hAnsi="Arial" w:cs="Arial"/>
          <w:b/>
          <w:bCs/>
          <w:color w:val="008DD0"/>
          <w:spacing w:val="6"/>
          <w:sz w:val="28"/>
          <w:szCs w:val="28"/>
          <w:lang w:val="de-CH"/>
        </w:rPr>
      </w:pPr>
    </w:p>
    <w:p w14:paraId="64F21E79" w14:textId="77777777" w:rsidR="004976AB" w:rsidRPr="00996A10" w:rsidRDefault="00E02D7A" w:rsidP="00E02D7A">
      <w:pPr>
        <w:pStyle w:val="Listenabsatz"/>
        <w:tabs>
          <w:tab w:val="left" w:pos="8789"/>
        </w:tabs>
        <w:spacing w:after="360" w:line="240" w:lineRule="auto"/>
        <w:ind w:left="0"/>
        <w:jc w:val="both"/>
        <w:rPr>
          <w:rFonts w:ascii="Arial" w:eastAsia="Arial" w:hAnsi="Arial" w:cs="Arial"/>
          <w:b/>
          <w:bCs/>
          <w:color w:val="008DD0"/>
          <w:spacing w:val="6"/>
          <w:sz w:val="28"/>
          <w:szCs w:val="28"/>
          <w:lang w:val="de-CH"/>
        </w:rPr>
      </w:pPr>
      <w:r w:rsidRPr="00996A10">
        <w:rPr>
          <w:rFonts w:ascii="Arial" w:eastAsia="Arial" w:hAnsi="Arial" w:cs="Arial"/>
          <w:b/>
          <w:bCs/>
          <w:color w:val="008DD0"/>
          <w:spacing w:val="6"/>
          <w:sz w:val="28"/>
          <w:szCs w:val="28"/>
          <w:lang w:val="de-CH"/>
        </w:rPr>
        <w:t>Kontakte</w:t>
      </w:r>
      <w:r w:rsidR="004976AB" w:rsidRPr="00996A10">
        <w:rPr>
          <w:rFonts w:ascii="Arial" w:eastAsia="Arial" w:hAnsi="Arial" w:cs="Arial"/>
          <w:b/>
          <w:bCs/>
          <w:color w:val="008DD0"/>
          <w:spacing w:val="6"/>
          <w:sz w:val="28"/>
          <w:szCs w:val="28"/>
          <w:lang w:val="de-CH"/>
        </w:rPr>
        <w:t>:</w:t>
      </w:r>
    </w:p>
    <w:p w14:paraId="34BC75F9" w14:textId="77777777" w:rsidR="00FF19BB" w:rsidRPr="00FF19BB" w:rsidRDefault="00FF19BB" w:rsidP="00FF19BB">
      <w:pPr>
        <w:widowControl/>
        <w:spacing w:after="0" w:line="290" w:lineRule="atLeast"/>
        <w:rPr>
          <w:rFonts w:ascii="Arial" w:eastAsia="Arial" w:hAnsi="Arial" w:cs="Times New Roman"/>
          <w:b/>
          <w:sz w:val="18"/>
          <w:szCs w:val="18"/>
          <w:lang w:val="de-CH"/>
        </w:rPr>
      </w:pPr>
      <w:r w:rsidRPr="00FF19BB">
        <w:rPr>
          <w:rFonts w:ascii="Arial" w:eastAsia="Arial" w:hAnsi="Arial" w:cs="Times New Roman"/>
          <w:b/>
          <w:sz w:val="18"/>
          <w:szCs w:val="18"/>
          <w:lang w:val="de-CH"/>
        </w:rPr>
        <w:t>Johanna Moreau</w:t>
      </w:r>
    </w:p>
    <w:p w14:paraId="3D06902C" w14:textId="3DD3AC68" w:rsidR="00FF19BB" w:rsidRPr="00FF19BB" w:rsidRDefault="00FF19BB" w:rsidP="00FF19BB">
      <w:pPr>
        <w:widowControl/>
        <w:spacing w:after="0" w:line="290" w:lineRule="atLeast"/>
        <w:rPr>
          <w:rFonts w:ascii="Arial" w:eastAsia="Arial" w:hAnsi="Arial" w:cs="Times New Roman"/>
          <w:sz w:val="18"/>
          <w:szCs w:val="18"/>
          <w:lang w:val="de-CH"/>
        </w:rPr>
      </w:pPr>
      <w:proofErr w:type="spellStart"/>
      <w:r w:rsidRPr="000F3F69">
        <w:rPr>
          <w:rFonts w:ascii="Arial" w:eastAsia="Arial" w:hAnsi="Arial" w:cs="Times New Roman"/>
          <w:sz w:val="18"/>
          <w:szCs w:val="18"/>
          <w:lang w:val="de-CH"/>
        </w:rPr>
        <w:t>Kommunikationsattachée</w:t>
      </w:r>
      <w:proofErr w:type="spellEnd"/>
      <w:r w:rsidRPr="00FF19BB">
        <w:rPr>
          <w:rFonts w:ascii="Arial" w:eastAsia="Arial" w:hAnsi="Arial" w:cs="Times New Roman"/>
          <w:sz w:val="18"/>
          <w:szCs w:val="18"/>
          <w:lang w:val="de-CH"/>
        </w:rPr>
        <w:t xml:space="preserve"> (</w:t>
      </w:r>
      <w:proofErr w:type="spellStart"/>
      <w:r w:rsidRPr="00FF19BB">
        <w:rPr>
          <w:rFonts w:ascii="Arial" w:eastAsia="Arial" w:hAnsi="Arial" w:cs="Times New Roman"/>
          <w:sz w:val="18"/>
          <w:szCs w:val="18"/>
          <w:lang w:val="de-CH"/>
        </w:rPr>
        <w:t>Gamme</w:t>
      </w:r>
      <w:proofErr w:type="spellEnd"/>
      <w:r w:rsidRPr="00FF19BB">
        <w:rPr>
          <w:rFonts w:ascii="Arial" w:eastAsia="Arial" w:hAnsi="Arial" w:cs="Times New Roman"/>
          <w:sz w:val="18"/>
          <w:szCs w:val="18"/>
          <w:lang w:val="de-CH"/>
        </w:rPr>
        <w:t xml:space="preserve"> </w:t>
      </w:r>
      <w:proofErr w:type="spellStart"/>
      <w:r w:rsidRPr="00FF19BB">
        <w:rPr>
          <w:rFonts w:ascii="Arial" w:eastAsia="Arial" w:hAnsi="Arial" w:cs="Times New Roman"/>
          <w:sz w:val="18"/>
          <w:szCs w:val="18"/>
          <w:lang w:val="de-CH"/>
        </w:rPr>
        <w:t>Dacia</w:t>
      </w:r>
      <w:proofErr w:type="spellEnd"/>
      <w:r w:rsidRPr="00FF19BB">
        <w:rPr>
          <w:rFonts w:ascii="Arial" w:eastAsia="Arial" w:hAnsi="Arial" w:cs="Times New Roman"/>
          <w:sz w:val="18"/>
          <w:szCs w:val="18"/>
          <w:lang w:val="de-CH"/>
        </w:rPr>
        <w:t xml:space="preserve">, </w:t>
      </w:r>
      <w:proofErr w:type="spellStart"/>
      <w:r w:rsidRPr="00FF19BB">
        <w:rPr>
          <w:rFonts w:ascii="Arial" w:eastAsia="Arial" w:hAnsi="Arial" w:cs="Times New Roman"/>
          <w:sz w:val="18"/>
          <w:szCs w:val="18"/>
          <w:lang w:val="de-CH"/>
        </w:rPr>
        <w:t>Patrimoine</w:t>
      </w:r>
      <w:proofErr w:type="spellEnd"/>
      <w:r w:rsidRPr="00FF19BB">
        <w:rPr>
          <w:rFonts w:ascii="Arial" w:eastAsia="Arial" w:hAnsi="Arial" w:cs="Times New Roman"/>
          <w:sz w:val="18"/>
          <w:szCs w:val="18"/>
          <w:lang w:val="de-CH"/>
        </w:rPr>
        <w:t xml:space="preserve"> Renault)</w:t>
      </w:r>
    </w:p>
    <w:p w14:paraId="33D71753" w14:textId="3FD5C319" w:rsidR="00FF19BB" w:rsidRPr="00FF19BB" w:rsidRDefault="00FF19BB" w:rsidP="00FF19BB">
      <w:pPr>
        <w:widowControl/>
        <w:spacing w:after="0" w:line="290" w:lineRule="atLeast"/>
        <w:rPr>
          <w:rFonts w:ascii="Arial" w:eastAsia="Arial" w:hAnsi="Arial" w:cs="Times New Roman"/>
          <w:sz w:val="18"/>
          <w:szCs w:val="18"/>
          <w:lang w:val="de-CH"/>
        </w:rPr>
      </w:pPr>
      <w:r w:rsidRPr="00FF19BB">
        <w:rPr>
          <w:rFonts w:ascii="Arial" w:eastAsia="Arial" w:hAnsi="Arial" w:cs="Times New Roman"/>
          <w:sz w:val="18"/>
          <w:szCs w:val="18"/>
          <w:lang w:val="de-CH"/>
        </w:rPr>
        <w:t>johanna.moreau@renault.com – +33 (0)1 76 85 61 15</w:t>
      </w:r>
    </w:p>
    <w:p w14:paraId="5DA697A7" w14:textId="77777777" w:rsidR="00FF19BB" w:rsidRPr="00FF19BB" w:rsidRDefault="00FF19BB" w:rsidP="004976AB">
      <w:pPr>
        <w:widowControl/>
        <w:spacing w:after="0" w:line="290" w:lineRule="atLeast"/>
        <w:rPr>
          <w:rFonts w:ascii="Arial" w:eastAsia="Arial" w:hAnsi="Arial" w:cs="Times New Roman"/>
          <w:sz w:val="18"/>
          <w:szCs w:val="18"/>
          <w:lang w:val="de-CH"/>
        </w:rPr>
      </w:pPr>
    </w:p>
    <w:p w14:paraId="3787FCB2" w14:textId="77777777" w:rsidR="004976AB" w:rsidRPr="00996A10" w:rsidRDefault="004976AB" w:rsidP="004976AB">
      <w:pPr>
        <w:widowControl/>
        <w:spacing w:after="0" w:line="290" w:lineRule="atLeast"/>
        <w:rPr>
          <w:rFonts w:ascii="Arial" w:eastAsia="Arial" w:hAnsi="Arial" w:cs="Times New Roman"/>
          <w:b/>
          <w:sz w:val="18"/>
          <w:szCs w:val="18"/>
          <w:lang w:val="de-CH"/>
        </w:rPr>
      </w:pPr>
      <w:r w:rsidRPr="00996A10">
        <w:rPr>
          <w:rFonts w:ascii="Arial" w:eastAsia="Arial" w:hAnsi="Arial" w:cs="Times New Roman"/>
          <w:b/>
          <w:sz w:val="18"/>
          <w:szCs w:val="18"/>
          <w:lang w:val="de-CH"/>
        </w:rPr>
        <w:t>Karin Kirchner</w:t>
      </w:r>
    </w:p>
    <w:p w14:paraId="76F6125A" w14:textId="77777777" w:rsidR="004976AB" w:rsidRPr="00996A10" w:rsidRDefault="00911A82" w:rsidP="004976AB">
      <w:pPr>
        <w:widowControl/>
        <w:spacing w:after="0" w:line="290" w:lineRule="atLeast"/>
        <w:rPr>
          <w:rFonts w:ascii="Arial" w:eastAsia="Arial" w:hAnsi="Arial" w:cs="Times New Roman"/>
          <w:sz w:val="18"/>
          <w:szCs w:val="18"/>
          <w:lang w:val="de-CH"/>
        </w:rPr>
      </w:pPr>
      <w:r w:rsidRPr="00996A10">
        <w:rPr>
          <w:rFonts w:ascii="Arial" w:eastAsia="Arial" w:hAnsi="Arial" w:cs="Times New Roman"/>
          <w:sz w:val="18"/>
          <w:szCs w:val="18"/>
          <w:lang w:val="de-CH"/>
        </w:rPr>
        <w:t>Direktorin Kommunikation</w:t>
      </w:r>
    </w:p>
    <w:p w14:paraId="592AF0CB" w14:textId="77777777" w:rsidR="004976AB" w:rsidRPr="00E36F43" w:rsidRDefault="004976AB" w:rsidP="004976AB">
      <w:pPr>
        <w:widowControl/>
        <w:spacing w:after="0" w:line="290" w:lineRule="atLeast"/>
        <w:rPr>
          <w:rFonts w:ascii="Arial" w:eastAsia="Arial" w:hAnsi="Arial" w:cs="Times New Roman"/>
          <w:sz w:val="18"/>
          <w:szCs w:val="18"/>
          <w:lang w:val="de-CH"/>
        </w:rPr>
      </w:pPr>
      <w:r w:rsidRPr="00E36F43">
        <w:rPr>
          <w:rFonts w:ascii="Arial" w:eastAsia="Arial" w:hAnsi="Arial" w:cs="Times New Roman"/>
          <w:sz w:val="18"/>
          <w:szCs w:val="18"/>
          <w:lang w:val="de-CH"/>
        </w:rPr>
        <w:t>karin.kirchner@renault.ch – 044 777 02 48</w:t>
      </w:r>
    </w:p>
    <w:p w14:paraId="5F647D60" w14:textId="77777777" w:rsidR="004976AB" w:rsidRPr="00E36F43" w:rsidRDefault="004976AB" w:rsidP="004976AB">
      <w:pPr>
        <w:widowControl/>
        <w:spacing w:after="0" w:line="290" w:lineRule="atLeast"/>
        <w:rPr>
          <w:rFonts w:ascii="Arial" w:eastAsia="Arial" w:hAnsi="Arial" w:cs="Times New Roman"/>
          <w:sz w:val="18"/>
          <w:szCs w:val="18"/>
          <w:lang w:val="de-CH"/>
        </w:rPr>
      </w:pPr>
    </w:p>
    <w:p w14:paraId="2D2ABFB7" w14:textId="77777777" w:rsidR="004976AB" w:rsidRPr="000F4C15" w:rsidRDefault="004976AB" w:rsidP="004976AB">
      <w:pPr>
        <w:widowControl/>
        <w:spacing w:after="0" w:line="290" w:lineRule="atLeast"/>
        <w:rPr>
          <w:rFonts w:ascii="Arial" w:eastAsia="Arial" w:hAnsi="Arial" w:cs="Times New Roman"/>
          <w:b/>
          <w:sz w:val="18"/>
          <w:szCs w:val="18"/>
          <w:lang w:val="fr-CH"/>
        </w:rPr>
      </w:pPr>
      <w:r w:rsidRPr="000F4C15">
        <w:rPr>
          <w:rFonts w:ascii="Arial" w:eastAsia="Arial" w:hAnsi="Arial" w:cs="Times New Roman"/>
          <w:b/>
          <w:sz w:val="18"/>
          <w:szCs w:val="18"/>
          <w:lang w:val="fr-CH"/>
        </w:rPr>
        <w:t xml:space="preserve">Maryse </w:t>
      </w:r>
      <w:proofErr w:type="spellStart"/>
      <w:r w:rsidRPr="000F4C15">
        <w:rPr>
          <w:rFonts w:ascii="Arial" w:eastAsia="Arial" w:hAnsi="Arial" w:cs="Times New Roman"/>
          <w:b/>
          <w:sz w:val="18"/>
          <w:szCs w:val="18"/>
          <w:lang w:val="fr-CH"/>
        </w:rPr>
        <w:t>Lüchtenborg</w:t>
      </w:r>
      <w:proofErr w:type="spellEnd"/>
    </w:p>
    <w:p w14:paraId="5C09A246" w14:textId="77777777" w:rsidR="004976AB" w:rsidRPr="006C2A10" w:rsidRDefault="00911A82" w:rsidP="004976AB">
      <w:pPr>
        <w:widowControl/>
        <w:spacing w:after="0" w:line="290" w:lineRule="atLeast"/>
        <w:rPr>
          <w:rFonts w:ascii="Arial" w:eastAsia="Arial" w:hAnsi="Arial" w:cs="Times New Roman"/>
          <w:sz w:val="18"/>
          <w:szCs w:val="18"/>
          <w:lang w:val="fr-CH"/>
        </w:rPr>
      </w:pPr>
      <w:proofErr w:type="spellStart"/>
      <w:r w:rsidRPr="000F4C15">
        <w:rPr>
          <w:rFonts w:ascii="Arial" w:eastAsia="Arial" w:hAnsi="Arial" w:cs="Times New Roman"/>
          <w:sz w:val="18"/>
          <w:szCs w:val="18"/>
          <w:lang w:val="fr-CH"/>
        </w:rPr>
        <w:t>Kommuni</w:t>
      </w:r>
      <w:r w:rsidRPr="006C2A10">
        <w:rPr>
          <w:rFonts w:ascii="Arial" w:eastAsia="Arial" w:hAnsi="Arial" w:cs="Times New Roman"/>
          <w:sz w:val="18"/>
          <w:szCs w:val="18"/>
          <w:lang w:val="fr-CH"/>
        </w:rPr>
        <w:t>kationsattachée</w:t>
      </w:r>
      <w:proofErr w:type="spellEnd"/>
    </w:p>
    <w:p w14:paraId="78A34C9D" w14:textId="77777777" w:rsidR="004976AB" w:rsidRPr="006C2A10" w:rsidRDefault="004976AB" w:rsidP="004976AB">
      <w:pPr>
        <w:widowControl/>
        <w:spacing w:after="0" w:line="290" w:lineRule="atLeast"/>
        <w:rPr>
          <w:rFonts w:ascii="Arial" w:eastAsia="Arial" w:hAnsi="Arial" w:cs="Times New Roman"/>
          <w:sz w:val="18"/>
          <w:szCs w:val="18"/>
          <w:lang w:val="fr-CH"/>
        </w:rPr>
      </w:pPr>
      <w:r w:rsidRPr="006C2A10">
        <w:rPr>
          <w:rFonts w:ascii="Arial" w:eastAsia="Arial" w:hAnsi="Arial" w:cs="Times New Roman"/>
          <w:sz w:val="18"/>
          <w:szCs w:val="18"/>
          <w:lang w:val="fr-CH"/>
        </w:rPr>
        <w:t>maryse.luechtenborg@renault.ch – 044 777 02 26</w:t>
      </w:r>
    </w:p>
    <w:p w14:paraId="2BBF2689" w14:textId="77777777" w:rsidR="004976AB" w:rsidRPr="006C5010" w:rsidRDefault="004976AB" w:rsidP="004976AB">
      <w:pPr>
        <w:spacing w:before="3" w:after="0" w:line="170" w:lineRule="exact"/>
        <w:rPr>
          <w:sz w:val="17"/>
          <w:szCs w:val="17"/>
          <w:lang w:val="fr-CH"/>
        </w:rPr>
      </w:pPr>
    </w:p>
    <w:p w14:paraId="5F362737" w14:textId="77777777" w:rsidR="00213C75" w:rsidRPr="006C5010" w:rsidRDefault="00213C75" w:rsidP="004976AB">
      <w:pPr>
        <w:spacing w:before="3" w:after="0" w:line="170" w:lineRule="exact"/>
        <w:rPr>
          <w:sz w:val="17"/>
          <w:szCs w:val="17"/>
          <w:lang w:val="fr-CH"/>
        </w:rPr>
      </w:pPr>
    </w:p>
    <w:p w14:paraId="3B8B53D4" w14:textId="77777777" w:rsidR="004976AB" w:rsidRDefault="004976AB" w:rsidP="004976AB">
      <w:pPr>
        <w:spacing w:after="0" w:line="240" w:lineRule="auto"/>
        <w:ind w:right="-20"/>
        <w:rPr>
          <w:rFonts w:ascii="Times New Roman" w:eastAsia="Times New Roman" w:hAnsi="Times New Roman" w:cs="Times New Roman"/>
          <w:sz w:val="20"/>
          <w:szCs w:val="20"/>
        </w:rPr>
      </w:pPr>
      <w:r>
        <w:rPr>
          <w:noProof/>
          <w:lang w:val="de-CH" w:eastAsia="de-CH"/>
        </w:rPr>
        <w:drawing>
          <wp:inline distT="0" distB="0" distL="0" distR="0" wp14:anchorId="2462BE9B" wp14:editId="7B36F521">
            <wp:extent cx="1333500" cy="2190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333500" cy="219075"/>
                    </a:xfrm>
                    <a:prstGeom prst="rect">
                      <a:avLst/>
                    </a:prstGeom>
                    <a:noFill/>
                    <a:ln>
                      <a:noFill/>
                    </a:ln>
                  </pic:spPr>
                </pic:pic>
              </a:graphicData>
            </a:graphic>
          </wp:inline>
        </w:drawing>
      </w:r>
    </w:p>
    <w:p w14:paraId="6B1BC69A" w14:textId="77777777" w:rsidR="004976AB" w:rsidRDefault="004976AB" w:rsidP="004976AB">
      <w:pPr>
        <w:spacing w:before="75" w:after="0" w:line="240" w:lineRule="auto"/>
        <w:ind w:right="-20"/>
        <w:rPr>
          <w:rFonts w:ascii="Arial" w:eastAsia="Arial" w:hAnsi="Arial" w:cs="Arial"/>
          <w:sz w:val="20"/>
          <w:szCs w:val="20"/>
        </w:rPr>
      </w:pPr>
      <w:r w:rsidRPr="00C2779C">
        <w:rPr>
          <w:rFonts w:ascii="Arial" w:eastAsia="Arial" w:hAnsi="Arial" w:cs="Arial"/>
          <w:color w:val="0D4674"/>
          <w:sz w:val="20"/>
          <w:szCs w:val="20"/>
        </w:rPr>
        <w:t>www.dacia.ch</w:t>
      </w:r>
    </w:p>
    <w:sectPr w:rsidR="004976AB">
      <w:headerReference w:type="even" r:id="rId14"/>
      <w:headerReference w:type="default" r:id="rId15"/>
      <w:footerReference w:type="even" r:id="rId16"/>
      <w:footerReference w:type="default" r:id="rId17"/>
      <w:headerReference w:type="first" r:id="rId18"/>
      <w:footerReference w:type="first" r:id="rId19"/>
      <w:pgSz w:w="11920" w:h="16840"/>
      <w:pgMar w:top="1300" w:right="460" w:bottom="780" w:left="1300" w:header="0" w:footer="5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CB458" w14:textId="77777777" w:rsidR="00E008EE" w:rsidRDefault="00E008EE">
      <w:pPr>
        <w:spacing w:after="0" w:line="240" w:lineRule="auto"/>
      </w:pPr>
      <w:r>
        <w:separator/>
      </w:r>
    </w:p>
  </w:endnote>
  <w:endnote w:type="continuationSeparator" w:id="0">
    <w:p w14:paraId="33D98193" w14:textId="77777777" w:rsidR="00E008EE" w:rsidRDefault="00E008EE">
      <w:pPr>
        <w:spacing w:after="0" w:line="240" w:lineRule="auto"/>
      </w:pPr>
      <w:r>
        <w:continuationSeparator/>
      </w:r>
    </w:p>
  </w:endnote>
  <w:endnote w:type="continuationNotice" w:id="1">
    <w:p w14:paraId="2A79413C" w14:textId="77777777" w:rsidR="00E008EE" w:rsidRDefault="00E008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2E15" w14:textId="77777777" w:rsidR="00607C0D" w:rsidRDefault="00607C0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5EA6" w14:textId="77777777" w:rsidR="006122DB" w:rsidRDefault="0047666B">
    <w:pPr>
      <w:spacing w:after="0" w:line="200" w:lineRule="exact"/>
      <w:rPr>
        <w:sz w:val="20"/>
        <w:szCs w:val="20"/>
      </w:rPr>
    </w:pPr>
    <w:r>
      <w:rPr>
        <w:noProof/>
        <w:lang w:val="de-CH" w:eastAsia="de-CH"/>
      </w:rPr>
      <mc:AlternateContent>
        <mc:Choice Requires="wps">
          <w:drawing>
            <wp:anchor distT="0" distB="0" distL="114300" distR="114300" simplePos="0" relativeHeight="251658241" behindDoc="0" locked="0" layoutInCell="0" allowOverlap="1" wp14:anchorId="4C2E61CF" wp14:editId="2A6B2D6C">
              <wp:simplePos x="0" y="0"/>
              <wp:positionH relativeFrom="page">
                <wp:posOffset>0</wp:posOffset>
              </wp:positionH>
              <wp:positionV relativeFrom="page">
                <wp:posOffset>10236200</wp:posOffset>
              </wp:positionV>
              <wp:extent cx="7569200" cy="266700"/>
              <wp:effectExtent l="0" t="0" r="0" b="0"/>
              <wp:wrapNone/>
              <wp:docPr id="4" name="MSIPCM53f1447ca0632feaebf22a3b" descr="{&quot;HashCode&quot;:-424964394,&quot;Height&quot;:842.0,&quot;Width&quot;:596.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9346E9" w14:textId="77777777" w:rsidR="0047666B" w:rsidRPr="0047666B" w:rsidRDefault="0047666B" w:rsidP="0047666B">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2E61CF" id="_x0000_t202" coordsize="21600,21600" o:spt="202" path="m,l,21600r21600,l21600,xe">
              <v:stroke joinstyle="miter"/>
              <v:path gradientshapeok="t" o:connecttype="rect"/>
            </v:shapetype>
            <v:shape id="MSIPCM53f1447ca0632feaebf22a3b" o:spid="_x0000_s1026" type="#_x0000_t202" alt="{&quot;HashCode&quot;:-424964394,&quot;Height&quot;:842.0,&quot;Width&quot;:596.0,&quot;Placement&quot;:&quot;Footer&quot;,&quot;Index&quot;:&quot;Primary&quot;,&quot;Section&quot;:1,&quot;Top&quot;:0.0,&quot;Left&quot;:0.0}" style="position:absolute;margin-left:0;margin-top:806pt;width:596pt;height:21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" o:allowincell="f" filled="f" stroked="f" strokeweight=".5pt">
              <v:textbox inset=",0,20pt,0">
                <w:txbxContent>
                  <w:p w14:paraId="699346E9" w14:textId="77777777" w:rsidR="0047666B" w:rsidRPr="0047666B" w:rsidRDefault="0047666B" w:rsidP="0047666B">
                    <w:pPr>
                      <w:spacing w:after="0"/>
                      <w:jc w:val="right"/>
                      <w:rPr>
                        <w:rFonts w:ascii="Arial" w:hAnsi="Arial" w:cs="Arial"/>
                        <w:color w:val="000000"/>
                        <w:sz w:val="20"/>
                      </w:rPr>
                    </w:pPr>
                  </w:p>
                </w:txbxContent>
              </v:textbox>
              <w10:wrap anchorx="page" anchory="page"/>
            </v:shape>
          </w:pict>
        </mc:Fallback>
      </mc:AlternateContent>
    </w:r>
    <w:r w:rsidR="00B94AF1">
      <w:rPr>
        <w:noProof/>
        <w:lang w:val="de-CH" w:eastAsia="de-CH"/>
      </w:rPr>
      <mc:AlternateContent>
        <mc:Choice Requires="wps">
          <w:drawing>
            <wp:anchor distT="0" distB="0" distL="114300" distR="114300" simplePos="0" relativeHeight="251658240" behindDoc="1" locked="0" layoutInCell="1" allowOverlap="1" wp14:anchorId="6CBA5F4C" wp14:editId="44E6E95C">
              <wp:simplePos x="0" y="0"/>
              <wp:positionH relativeFrom="page">
                <wp:posOffset>7010400</wp:posOffset>
              </wp:positionH>
              <wp:positionV relativeFrom="page">
                <wp:posOffset>10182225</wp:posOffset>
              </wp:positionV>
              <wp:extent cx="213995" cy="177800"/>
              <wp:effectExtent l="0" t="0" r="0" b="3175"/>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1778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6EDB4E72" w14:textId="77777777" w:rsidR="006122DB" w:rsidRDefault="006122DB">
                          <w:pPr>
                            <w:spacing w:after="0" w:line="265" w:lineRule="exact"/>
                            <w:ind w:left="40" w:right="-20"/>
                            <w:rPr>
                              <w:rFonts w:ascii="Arial" w:eastAsia="Arial" w:hAnsi="Arial" w:cs="Arial"/>
                              <w:sz w:val="24"/>
                              <w:szCs w:val="24"/>
                            </w:rPr>
                          </w:pPr>
                          <w:r>
                            <w:fldChar w:fldCharType="begin"/>
                          </w:r>
                          <w:r>
                            <w:rPr>
                              <w:rFonts w:ascii="Arial" w:eastAsia="Arial" w:hAnsi="Arial" w:cs="Arial"/>
                              <w:b/>
                              <w:bCs/>
                              <w:color w:val="0D4674"/>
                              <w:sz w:val="24"/>
                              <w:szCs w:val="24"/>
                            </w:rPr>
                            <w:instrText xml:space="preserve"> PAGE </w:instrText>
                          </w:r>
                          <w:r>
                            <w:fldChar w:fldCharType="separate"/>
                          </w:r>
                          <w:r w:rsidR="00E22A83">
                            <w:rPr>
                              <w:rFonts w:ascii="Arial" w:eastAsia="Arial" w:hAnsi="Arial" w:cs="Arial"/>
                              <w:b/>
                              <w:bCs/>
                              <w:noProof/>
                              <w:color w:val="0D4674"/>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A5F4C" id="_x0000_t202" coordsize="21600,21600" o:spt="202" path="m,l,21600r21600,l21600,xe">
              <v:stroke joinstyle="miter"/>
              <v:path gradientshapeok="t" o:connecttype="rect"/>
            </v:shapetype>
            <v:shape id="Text Box 1" o:spid="_x0000_s1027" type="#_x0000_t202" style="position:absolute;margin-left:552pt;margin-top:801.75pt;width:16.8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" filled="f" stroked="f">
              <v:textbox inset="0,0,0,0">
                <w:txbxContent>
                  <w:p w14:paraId="6EDB4E72" w14:textId="77777777" w:rsidR="006122DB" w:rsidRDefault="006122DB">
                    <w:pPr>
                      <w:spacing w:after="0" w:line="265" w:lineRule="exact"/>
                      <w:ind w:left="40" w:right="-20"/>
                      <w:rPr>
                        <w:rFonts w:ascii="Arial" w:eastAsia="Arial" w:hAnsi="Arial" w:cs="Arial"/>
                        <w:sz w:val="24"/>
                        <w:szCs w:val="24"/>
                      </w:rPr>
                    </w:pPr>
                    <w:r>
                      <w:fldChar w:fldCharType="begin"/>
                    </w:r>
                    <w:r>
                      <w:rPr>
                        <w:rFonts w:ascii="Arial" w:eastAsia="Arial" w:hAnsi="Arial" w:cs="Arial"/>
                        <w:b/>
                        <w:bCs/>
                        <w:color w:val="0D4674"/>
                        <w:sz w:val="24"/>
                        <w:szCs w:val="24"/>
                      </w:rPr>
                      <w:instrText xml:space="preserve"> PAGE </w:instrText>
                    </w:r>
                    <w:r>
                      <w:fldChar w:fldCharType="separate"/>
                    </w:r>
                    <w:r w:rsidR="00E22A83">
                      <w:rPr>
                        <w:rFonts w:ascii="Arial" w:eastAsia="Arial" w:hAnsi="Arial" w:cs="Arial"/>
                        <w:b/>
                        <w:bCs/>
                        <w:noProof/>
                        <w:color w:val="0D4674"/>
                        <w:sz w:val="24"/>
                        <w:szCs w:val="24"/>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2DE1C" w14:textId="77777777" w:rsidR="00607C0D" w:rsidRDefault="00607C0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BFB71" w14:textId="77777777" w:rsidR="00E008EE" w:rsidRDefault="00E008EE">
      <w:pPr>
        <w:spacing w:after="0" w:line="240" w:lineRule="auto"/>
      </w:pPr>
      <w:r>
        <w:separator/>
      </w:r>
    </w:p>
  </w:footnote>
  <w:footnote w:type="continuationSeparator" w:id="0">
    <w:p w14:paraId="0CF6AE31" w14:textId="77777777" w:rsidR="00E008EE" w:rsidRDefault="00E008EE">
      <w:pPr>
        <w:spacing w:after="0" w:line="240" w:lineRule="auto"/>
      </w:pPr>
      <w:r>
        <w:continuationSeparator/>
      </w:r>
    </w:p>
  </w:footnote>
  <w:footnote w:type="continuationNotice" w:id="1">
    <w:p w14:paraId="0A9BC1A8" w14:textId="77777777" w:rsidR="00E008EE" w:rsidRDefault="00E008E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83791" w14:textId="77777777" w:rsidR="00607C0D" w:rsidRDefault="00607C0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1B517" w14:textId="77777777" w:rsidR="00607C0D" w:rsidRDefault="00607C0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7E882" w14:textId="77777777" w:rsidR="00607C0D" w:rsidRDefault="00607C0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05ED"/>
    <w:multiLevelType w:val="hybridMultilevel"/>
    <w:tmpl w:val="EE6077F4"/>
    <w:lvl w:ilvl="0" w:tplc="2BEEAFFC">
      <w:start w:val="1"/>
      <w:numFmt w:val="bullet"/>
      <w:lvlText w:val=""/>
      <w:lvlJc w:val="left"/>
      <w:pPr>
        <w:tabs>
          <w:tab w:val="num" w:pos="1503"/>
        </w:tabs>
        <w:ind w:left="1503" w:hanging="227"/>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56D5973"/>
    <w:multiLevelType w:val="hybridMultilevel"/>
    <w:tmpl w:val="8FE4AF3E"/>
    <w:lvl w:ilvl="0" w:tplc="9C4CA08A">
      <w:start w:val="1"/>
      <w:numFmt w:val="bullet"/>
      <w:lvlText w:val=""/>
      <w:lvlJc w:val="left"/>
      <w:pPr>
        <w:ind w:left="360" w:hanging="360"/>
      </w:pPr>
      <w:rPr>
        <w:rFonts w:ascii="Symbol" w:hAnsi="Symbol" w:hint="default"/>
        <w:color w:val="00369C"/>
      </w:rPr>
    </w:lvl>
    <w:lvl w:ilvl="1" w:tplc="8E1E884C">
      <w:numFmt w:val="bullet"/>
      <w:lvlText w:val="-"/>
      <w:lvlJc w:val="left"/>
      <w:pPr>
        <w:ind w:left="1080" w:hanging="360"/>
      </w:pPr>
      <w:rPr>
        <w:rFonts w:ascii="Arial" w:eastAsia="Arial" w:hAnsi="Arial" w:cs="Arial" w:hint="default"/>
        <w:color w:val="000000" w:themeColor="text1"/>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6036115"/>
    <w:multiLevelType w:val="hybridMultilevel"/>
    <w:tmpl w:val="B1CEAFCE"/>
    <w:lvl w:ilvl="0" w:tplc="CBCA7AF0">
      <w:numFmt w:val="bullet"/>
      <w:lvlText w:val="•"/>
      <w:lvlJc w:val="left"/>
      <w:pPr>
        <w:ind w:left="1080" w:hanging="72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7212E72"/>
    <w:multiLevelType w:val="hybridMultilevel"/>
    <w:tmpl w:val="B54E20A6"/>
    <w:lvl w:ilvl="0" w:tplc="08ACE9F2">
      <w:start w:val="1"/>
      <w:numFmt w:val="bullet"/>
      <w:pStyle w:val="08Pucestextecourant"/>
      <w:lvlText w:val=""/>
      <w:lvlJc w:val="left"/>
      <w:pPr>
        <w:tabs>
          <w:tab w:val="num" w:pos="2496"/>
        </w:tabs>
        <w:ind w:left="2496" w:hanging="227"/>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4035CB1"/>
    <w:multiLevelType w:val="hybridMultilevel"/>
    <w:tmpl w:val="5C688B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5493A3E"/>
    <w:multiLevelType w:val="hybridMultilevel"/>
    <w:tmpl w:val="57B07FDE"/>
    <w:lvl w:ilvl="0" w:tplc="9C4CA08A">
      <w:start w:val="1"/>
      <w:numFmt w:val="bullet"/>
      <w:lvlText w:val=""/>
      <w:lvlJc w:val="left"/>
      <w:pPr>
        <w:ind w:left="360" w:hanging="360"/>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6583EDC"/>
    <w:multiLevelType w:val="hybridMultilevel"/>
    <w:tmpl w:val="9448F8B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BD248B2"/>
    <w:multiLevelType w:val="hybridMultilevel"/>
    <w:tmpl w:val="2FFAE0E2"/>
    <w:lvl w:ilvl="0" w:tplc="30AEE746">
      <w:start w:val="1"/>
      <w:numFmt w:val="bullet"/>
      <w:lvlText w:val=""/>
      <w:lvlJc w:val="left"/>
      <w:pPr>
        <w:tabs>
          <w:tab w:val="num" w:pos="227"/>
        </w:tabs>
        <w:ind w:left="227"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E10774"/>
    <w:multiLevelType w:val="hybridMultilevel"/>
    <w:tmpl w:val="3AEA8BD2"/>
    <w:lvl w:ilvl="0" w:tplc="08070001">
      <w:start w:val="1"/>
      <w:numFmt w:val="bullet"/>
      <w:lvlText w:val=""/>
      <w:lvlJc w:val="left"/>
      <w:pPr>
        <w:ind w:left="1080" w:hanging="72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F2265F9"/>
    <w:multiLevelType w:val="hybridMultilevel"/>
    <w:tmpl w:val="437EC80E"/>
    <w:lvl w:ilvl="0" w:tplc="C52EFF78">
      <w:start w:val="1"/>
      <w:numFmt w:val="bullet"/>
      <w:lvlText w:val=""/>
      <w:lvlJc w:val="left"/>
      <w:pPr>
        <w:ind w:left="340" w:hanging="34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16A606F"/>
    <w:multiLevelType w:val="multilevel"/>
    <w:tmpl w:val="4FA84632"/>
    <w:lvl w:ilvl="0">
      <w:start w:val="1"/>
      <w:numFmt w:val="bullet"/>
      <w:lvlText w:val=""/>
      <w:lvlJc w:val="left"/>
      <w:pPr>
        <w:tabs>
          <w:tab w:val="num" w:pos="2126"/>
        </w:tabs>
        <w:ind w:left="2126" w:hanging="850"/>
      </w:pPr>
      <w:rPr>
        <w:rFonts w:ascii="Symbol" w:hAnsi="Symbol" w:hint="default"/>
        <w:color w:val="00369C"/>
      </w:rPr>
    </w:lvl>
    <w:lvl w:ilvl="1">
      <w:start w:val="1"/>
      <w:numFmt w:val="bullet"/>
      <w:lvlText w:val="o"/>
      <w:lvlJc w:val="left"/>
      <w:pPr>
        <w:ind w:left="6540" w:hanging="360"/>
      </w:pPr>
      <w:rPr>
        <w:rFonts w:ascii="Courier New" w:hAnsi="Courier New" w:hint="default"/>
      </w:rPr>
    </w:lvl>
    <w:lvl w:ilvl="2">
      <w:start w:val="1"/>
      <w:numFmt w:val="bullet"/>
      <w:lvlText w:val=""/>
      <w:lvlJc w:val="left"/>
      <w:pPr>
        <w:ind w:left="7260" w:hanging="360"/>
      </w:pPr>
      <w:rPr>
        <w:rFonts w:ascii="Wingdings" w:hAnsi="Wingdings" w:hint="default"/>
      </w:rPr>
    </w:lvl>
    <w:lvl w:ilvl="3">
      <w:start w:val="1"/>
      <w:numFmt w:val="bullet"/>
      <w:lvlText w:val=""/>
      <w:lvlJc w:val="left"/>
      <w:pPr>
        <w:ind w:left="7980" w:hanging="360"/>
      </w:pPr>
      <w:rPr>
        <w:rFonts w:ascii="Symbol" w:hAnsi="Symbol" w:hint="default"/>
      </w:rPr>
    </w:lvl>
    <w:lvl w:ilvl="4">
      <w:start w:val="1"/>
      <w:numFmt w:val="bullet"/>
      <w:lvlText w:val="o"/>
      <w:lvlJc w:val="left"/>
      <w:pPr>
        <w:ind w:left="8700" w:hanging="360"/>
      </w:pPr>
      <w:rPr>
        <w:rFonts w:ascii="Courier New" w:hAnsi="Courier New" w:hint="default"/>
      </w:rPr>
    </w:lvl>
    <w:lvl w:ilvl="5">
      <w:start w:val="1"/>
      <w:numFmt w:val="bullet"/>
      <w:lvlText w:val=""/>
      <w:lvlJc w:val="left"/>
      <w:pPr>
        <w:ind w:left="9420" w:hanging="360"/>
      </w:pPr>
      <w:rPr>
        <w:rFonts w:ascii="Wingdings" w:hAnsi="Wingdings" w:hint="default"/>
      </w:rPr>
    </w:lvl>
    <w:lvl w:ilvl="6">
      <w:start w:val="1"/>
      <w:numFmt w:val="bullet"/>
      <w:lvlText w:val=""/>
      <w:lvlJc w:val="left"/>
      <w:pPr>
        <w:ind w:left="10140" w:hanging="360"/>
      </w:pPr>
      <w:rPr>
        <w:rFonts w:ascii="Symbol" w:hAnsi="Symbol" w:hint="default"/>
      </w:rPr>
    </w:lvl>
    <w:lvl w:ilvl="7">
      <w:start w:val="1"/>
      <w:numFmt w:val="bullet"/>
      <w:lvlText w:val="o"/>
      <w:lvlJc w:val="left"/>
      <w:pPr>
        <w:ind w:left="10860" w:hanging="360"/>
      </w:pPr>
      <w:rPr>
        <w:rFonts w:ascii="Courier New" w:hAnsi="Courier New" w:hint="default"/>
      </w:rPr>
    </w:lvl>
    <w:lvl w:ilvl="8">
      <w:start w:val="1"/>
      <w:numFmt w:val="bullet"/>
      <w:lvlText w:val=""/>
      <w:lvlJc w:val="left"/>
      <w:pPr>
        <w:ind w:left="11580" w:hanging="360"/>
      </w:pPr>
      <w:rPr>
        <w:rFonts w:ascii="Wingdings" w:hAnsi="Wingdings" w:hint="default"/>
      </w:rPr>
    </w:lvl>
  </w:abstractNum>
  <w:abstractNum w:abstractNumId="11" w15:restartNumberingAfterBreak="0">
    <w:nsid w:val="37ED3349"/>
    <w:multiLevelType w:val="hybridMultilevel"/>
    <w:tmpl w:val="4FA84632"/>
    <w:lvl w:ilvl="0" w:tplc="4AA4DF70">
      <w:start w:val="1"/>
      <w:numFmt w:val="bullet"/>
      <w:lvlText w:val=""/>
      <w:lvlJc w:val="left"/>
      <w:pPr>
        <w:tabs>
          <w:tab w:val="num" w:pos="2126"/>
        </w:tabs>
        <w:ind w:left="2126" w:hanging="850"/>
      </w:pPr>
      <w:rPr>
        <w:rFonts w:ascii="Symbol" w:hAnsi="Symbol" w:hint="default"/>
        <w:color w:val="00369C"/>
      </w:rPr>
    </w:lvl>
    <w:lvl w:ilvl="1" w:tplc="040C0003" w:tentative="1">
      <w:start w:val="1"/>
      <w:numFmt w:val="bullet"/>
      <w:lvlText w:val="o"/>
      <w:lvlJc w:val="left"/>
      <w:pPr>
        <w:ind w:left="6540" w:hanging="360"/>
      </w:pPr>
      <w:rPr>
        <w:rFonts w:ascii="Courier New" w:hAnsi="Courier New" w:hint="default"/>
      </w:rPr>
    </w:lvl>
    <w:lvl w:ilvl="2" w:tplc="040C0005" w:tentative="1">
      <w:start w:val="1"/>
      <w:numFmt w:val="bullet"/>
      <w:lvlText w:val=""/>
      <w:lvlJc w:val="left"/>
      <w:pPr>
        <w:ind w:left="7260" w:hanging="360"/>
      </w:pPr>
      <w:rPr>
        <w:rFonts w:ascii="Wingdings" w:hAnsi="Wingdings" w:hint="default"/>
      </w:rPr>
    </w:lvl>
    <w:lvl w:ilvl="3" w:tplc="040C0001" w:tentative="1">
      <w:start w:val="1"/>
      <w:numFmt w:val="bullet"/>
      <w:lvlText w:val=""/>
      <w:lvlJc w:val="left"/>
      <w:pPr>
        <w:ind w:left="7980" w:hanging="360"/>
      </w:pPr>
      <w:rPr>
        <w:rFonts w:ascii="Symbol" w:hAnsi="Symbol" w:hint="default"/>
      </w:rPr>
    </w:lvl>
    <w:lvl w:ilvl="4" w:tplc="040C0003" w:tentative="1">
      <w:start w:val="1"/>
      <w:numFmt w:val="bullet"/>
      <w:lvlText w:val="o"/>
      <w:lvlJc w:val="left"/>
      <w:pPr>
        <w:ind w:left="8700" w:hanging="360"/>
      </w:pPr>
      <w:rPr>
        <w:rFonts w:ascii="Courier New" w:hAnsi="Courier New" w:hint="default"/>
      </w:rPr>
    </w:lvl>
    <w:lvl w:ilvl="5" w:tplc="040C0005" w:tentative="1">
      <w:start w:val="1"/>
      <w:numFmt w:val="bullet"/>
      <w:lvlText w:val=""/>
      <w:lvlJc w:val="left"/>
      <w:pPr>
        <w:ind w:left="9420" w:hanging="360"/>
      </w:pPr>
      <w:rPr>
        <w:rFonts w:ascii="Wingdings" w:hAnsi="Wingdings" w:hint="default"/>
      </w:rPr>
    </w:lvl>
    <w:lvl w:ilvl="6" w:tplc="040C0001" w:tentative="1">
      <w:start w:val="1"/>
      <w:numFmt w:val="bullet"/>
      <w:lvlText w:val=""/>
      <w:lvlJc w:val="left"/>
      <w:pPr>
        <w:ind w:left="10140" w:hanging="360"/>
      </w:pPr>
      <w:rPr>
        <w:rFonts w:ascii="Symbol" w:hAnsi="Symbol" w:hint="default"/>
      </w:rPr>
    </w:lvl>
    <w:lvl w:ilvl="7" w:tplc="040C0003" w:tentative="1">
      <w:start w:val="1"/>
      <w:numFmt w:val="bullet"/>
      <w:lvlText w:val="o"/>
      <w:lvlJc w:val="left"/>
      <w:pPr>
        <w:ind w:left="10860" w:hanging="360"/>
      </w:pPr>
      <w:rPr>
        <w:rFonts w:ascii="Courier New" w:hAnsi="Courier New" w:hint="default"/>
      </w:rPr>
    </w:lvl>
    <w:lvl w:ilvl="8" w:tplc="040C0005" w:tentative="1">
      <w:start w:val="1"/>
      <w:numFmt w:val="bullet"/>
      <w:lvlText w:val=""/>
      <w:lvlJc w:val="left"/>
      <w:pPr>
        <w:ind w:left="11580" w:hanging="360"/>
      </w:pPr>
      <w:rPr>
        <w:rFonts w:ascii="Wingdings" w:hAnsi="Wingdings" w:hint="default"/>
      </w:rPr>
    </w:lvl>
  </w:abstractNum>
  <w:abstractNum w:abstractNumId="12" w15:restartNumberingAfterBreak="0">
    <w:nsid w:val="39D55629"/>
    <w:multiLevelType w:val="hybridMultilevel"/>
    <w:tmpl w:val="3866EB8A"/>
    <w:lvl w:ilvl="0" w:tplc="0E2C1780">
      <w:start w:val="1"/>
      <w:numFmt w:val="bullet"/>
      <w:lvlText w:val=""/>
      <w:lvlJc w:val="left"/>
      <w:pPr>
        <w:tabs>
          <w:tab w:val="num" w:pos="680"/>
        </w:tabs>
        <w:ind w:left="680" w:hanging="850"/>
      </w:pPr>
      <w:rPr>
        <w:rFonts w:ascii="Symbol" w:hAnsi="Symbol" w:hint="default"/>
        <w:color w:val="00369C"/>
      </w:rPr>
    </w:lvl>
    <w:lvl w:ilvl="1" w:tplc="040C0003" w:tentative="1">
      <w:start w:val="1"/>
      <w:numFmt w:val="bullet"/>
      <w:lvlText w:val="o"/>
      <w:lvlJc w:val="left"/>
      <w:pPr>
        <w:ind w:left="5094" w:hanging="360"/>
      </w:pPr>
      <w:rPr>
        <w:rFonts w:ascii="Courier New" w:hAnsi="Courier New" w:hint="default"/>
      </w:rPr>
    </w:lvl>
    <w:lvl w:ilvl="2" w:tplc="040C0005" w:tentative="1">
      <w:start w:val="1"/>
      <w:numFmt w:val="bullet"/>
      <w:lvlText w:val=""/>
      <w:lvlJc w:val="left"/>
      <w:pPr>
        <w:ind w:left="5814" w:hanging="360"/>
      </w:pPr>
      <w:rPr>
        <w:rFonts w:ascii="Wingdings" w:hAnsi="Wingdings" w:hint="default"/>
      </w:rPr>
    </w:lvl>
    <w:lvl w:ilvl="3" w:tplc="040C0001" w:tentative="1">
      <w:start w:val="1"/>
      <w:numFmt w:val="bullet"/>
      <w:lvlText w:val=""/>
      <w:lvlJc w:val="left"/>
      <w:pPr>
        <w:ind w:left="6534" w:hanging="360"/>
      </w:pPr>
      <w:rPr>
        <w:rFonts w:ascii="Symbol" w:hAnsi="Symbol" w:hint="default"/>
      </w:rPr>
    </w:lvl>
    <w:lvl w:ilvl="4" w:tplc="040C0003" w:tentative="1">
      <w:start w:val="1"/>
      <w:numFmt w:val="bullet"/>
      <w:lvlText w:val="o"/>
      <w:lvlJc w:val="left"/>
      <w:pPr>
        <w:ind w:left="7254" w:hanging="360"/>
      </w:pPr>
      <w:rPr>
        <w:rFonts w:ascii="Courier New" w:hAnsi="Courier New" w:hint="default"/>
      </w:rPr>
    </w:lvl>
    <w:lvl w:ilvl="5" w:tplc="040C0005" w:tentative="1">
      <w:start w:val="1"/>
      <w:numFmt w:val="bullet"/>
      <w:lvlText w:val=""/>
      <w:lvlJc w:val="left"/>
      <w:pPr>
        <w:ind w:left="7974" w:hanging="360"/>
      </w:pPr>
      <w:rPr>
        <w:rFonts w:ascii="Wingdings" w:hAnsi="Wingdings" w:hint="default"/>
      </w:rPr>
    </w:lvl>
    <w:lvl w:ilvl="6" w:tplc="040C0001" w:tentative="1">
      <w:start w:val="1"/>
      <w:numFmt w:val="bullet"/>
      <w:lvlText w:val=""/>
      <w:lvlJc w:val="left"/>
      <w:pPr>
        <w:ind w:left="8694" w:hanging="360"/>
      </w:pPr>
      <w:rPr>
        <w:rFonts w:ascii="Symbol" w:hAnsi="Symbol" w:hint="default"/>
      </w:rPr>
    </w:lvl>
    <w:lvl w:ilvl="7" w:tplc="040C0003" w:tentative="1">
      <w:start w:val="1"/>
      <w:numFmt w:val="bullet"/>
      <w:lvlText w:val="o"/>
      <w:lvlJc w:val="left"/>
      <w:pPr>
        <w:ind w:left="9414" w:hanging="360"/>
      </w:pPr>
      <w:rPr>
        <w:rFonts w:ascii="Courier New" w:hAnsi="Courier New" w:hint="default"/>
      </w:rPr>
    </w:lvl>
    <w:lvl w:ilvl="8" w:tplc="040C0005" w:tentative="1">
      <w:start w:val="1"/>
      <w:numFmt w:val="bullet"/>
      <w:lvlText w:val=""/>
      <w:lvlJc w:val="left"/>
      <w:pPr>
        <w:ind w:left="10134" w:hanging="360"/>
      </w:pPr>
      <w:rPr>
        <w:rFonts w:ascii="Wingdings" w:hAnsi="Wingdings" w:hint="default"/>
      </w:rPr>
    </w:lvl>
  </w:abstractNum>
  <w:abstractNum w:abstractNumId="13" w15:restartNumberingAfterBreak="0">
    <w:nsid w:val="411627C8"/>
    <w:multiLevelType w:val="hybridMultilevel"/>
    <w:tmpl w:val="B8004A9C"/>
    <w:lvl w:ilvl="0" w:tplc="FE7A45E4">
      <w:start w:val="1"/>
      <w:numFmt w:val="bullet"/>
      <w:lvlText w:val=""/>
      <w:lvlJc w:val="left"/>
      <w:pPr>
        <w:tabs>
          <w:tab w:val="num" w:pos="1503"/>
        </w:tabs>
        <w:ind w:left="1503" w:hanging="1503"/>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8966F5E"/>
    <w:multiLevelType w:val="hybridMultilevel"/>
    <w:tmpl w:val="00FE4A3E"/>
    <w:lvl w:ilvl="0" w:tplc="85B62A3C">
      <w:start w:val="1"/>
      <w:numFmt w:val="bullet"/>
      <w:lvlText w:val=""/>
      <w:lvlJc w:val="left"/>
      <w:pPr>
        <w:tabs>
          <w:tab w:val="num" w:pos="170"/>
        </w:tabs>
        <w:ind w:left="170" w:hanging="170"/>
      </w:pPr>
      <w:rPr>
        <w:rFonts w:ascii="Symbol" w:hAnsi="Symbol" w:hint="default"/>
      </w:rPr>
    </w:lvl>
    <w:lvl w:ilvl="1" w:tplc="8E829E3E">
      <w:numFmt w:val="bullet"/>
      <w:lvlText w:val="-"/>
      <w:lvlJc w:val="left"/>
      <w:pPr>
        <w:ind w:left="1440" w:hanging="360"/>
      </w:pPr>
      <w:rPr>
        <w:rFonts w:ascii="Arial" w:eastAsia="Arial" w:hAnsi="Arial"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BF1AC7"/>
    <w:multiLevelType w:val="hybridMultilevel"/>
    <w:tmpl w:val="D2F470C0"/>
    <w:lvl w:ilvl="0" w:tplc="9C4CA08A">
      <w:start w:val="1"/>
      <w:numFmt w:val="bullet"/>
      <w:lvlText w:val=""/>
      <w:lvlJc w:val="left"/>
      <w:pPr>
        <w:ind w:left="360" w:hanging="360"/>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F716A96"/>
    <w:multiLevelType w:val="multilevel"/>
    <w:tmpl w:val="75048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D10F9"/>
    <w:multiLevelType w:val="hybridMultilevel"/>
    <w:tmpl w:val="846EF0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B35208"/>
    <w:multiLevelType w:val="hybridMultilevel"/>
    <w:tmpl w:val="9C3635A4"/>
    <w:lvl w:ilvl="0" w:tplc="751AD116">
      <w:start w:val="1"/>
      <w:numFmt w:val="bullet"/>
      <w:lvlText w:val=""/>
      <w:lvlJc w:val="left"/>
      <w:pPr>
        <w:tabs>
          <w:tab w:val="num" w:pos="340"/>
        </w:tabs>
        <w:ind w:left="340" w:hanging="340"/>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8F7452E"/>
    <w:multiLevelType w:val="hybridMultilevel"/>
    <w:tmpl w:val="536E3866"/>
    <w:lvl w:ilvl="0" w:tplc="9C4CA08A">
      <w:start w:val="1"/>
      <w:numFmt w:val="bullet"/>
      <w:lvlText w:val=""/>
      <w:lvlJc w:val="left"/>
      <w:pPr>
        <w:ind w:left="360" w:hanging="360"/>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CD523E3"/>
    <w:multiLevelType w:val="hybridMultilevel"/>
    <w:tmpl w:val="243C596E"/>
    <w:lvl w:ilvl="0" w:tplc="131C6334">
      <w:numFmt w:val="bullet"/>
      <w:lvlText w:val="•"/>
      <w:lvlJc w:val="left"/>
      <w:pPr>
        <w:ind w:left="9140" w:hanging="878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D45017"/>
    <w:multiLevelType w:val="multilevel"/>
    <w:tmpl w:val="EE6077F4"/>
    <w:lvl w:ilvl="0">
      <w:start w:val="1"/>
      <w:numFmt w:val="bullet"/>
      <w:lvlText w:val=""/>
      <w:lvlJc w:val="left"/>
      <w:pPr>
        <w:tabs>
          <w:tab w:val="num" w:pos="1503"/>
        </w:tabs>
        <w:ind w:left="1503" w:hanging="227"/>
      </w:pPr>
      <w:rPr>
        <w:rFonts w:ascii="Symbol" w:hAnsi="Symbol" w:hint="default"/>
        <w:color w:val="00369C"/>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1DF75C3"/>
    <w:multiLevelType w:val="hybridMultilevel"/>
    <w:tmpl w:val="487A0498"/>
    <w:lvl w:ilvl="0" w:tplc="83EC7DD8">
      <w:numFmt w:val="bullet"/>
      <w:lvlText w:val="-"/>
      <w:lvlJc w:val="left"/>
      <w:pPr>
        <w:ind w:left="598" w:hanging="360"/>
      </w:pPr>
      <w:rPr>
        <w:rFonts w:ascii="Arial" w:eastAsia="Arial" w:hAnsi="Arial" w:cs="Arial" w:hint="default"/>
        <w:color w:val="231F20"/>
      </w:rPr>
    </w:lvl>
    <w:lvl w:ilvl="1" w:tplc="04090003" w:tentative="1">
      <w:start w:val="1"/>
      <w:numFmt w:val="bullet"/>
      <w:lvlText w:val="o"/>
      <w:lvlJc w:val="left"/>
      <w:pPr>
        <w:ind w:left="1318" w:hanging="360"/>
      </w:pPr>
      <w:rPr>
        <w:rFonts w:ascii="Courier New" w:hAnsi="Courier New" w:cs="Courier New" w:hint="default"/>
      </w:rPr>
    </w:lvl>
    <w:lvl w:ilvl="2" w:tplc="04090005" w:tentative="1">
      <w:start w:val="1"/>
      <w:numFmt w:val="bullet"/>
      <w:lvlText w:val=""/>
      <w:lvlJc w:val="left"/>
      <w:pPr>
        <w:ind w:left="2038" w:hanging="360"/>
      </w:pPr>
      <w:rPr>
        <w:rFonts w:ascii="Wingdings" w:hAnsi="Wingdings" w:hint="default"/>
      </w:rPr>
    </w:lvl>
    <w:lvl w:ilvl="3" w:tplc="04090001" w:tentative="1">
      <w:start w:val="1"/>
      <w:numFmt w:val="bullet"/>
      <w:lvlText w:val=""/>
      <w:lvlJc w:val="left"/>
      <w:pPr>
        <w:ind w:left="2758" w:hanging="360"/>
      </w:pPr>
      <w:rPr>
        <w:rFonts w:ascii="Symbol" w:hAnsi="Symbol" w:hint="default"/>
      </w:rPr>
    </w:lvl>
    <w:lvl w:ilvl="4" w:tplc="04090003" w:tentative="1">
      <w:start w:val="1"/>
      <w:numFmt w:val="bullet"/>
      <w:lvlText w:val="o"/>
      <w:lvlJc w:val="left"/>
      <w:pPr>
        <w:ind w:left="3478" w:hanging="360"/>
      </w:pPr>
      <w:rPr>
        <w:rFonts w:ascii="Courier New" w:hAnsi="Courier New" w:cs="Courier New" w:hint="default"/>
      </w:rPr>
    </w:lvl>
    <w:lvl w:ilvl="5" w:tplc="04090005" w:tentative="1">
      <w:start w:val="1"/>
      <w:numFmt w:val="bullet"/>
      <w:lvlText w:val=""/>
      <w:lvlJc w:val="left"/>
      <w:pPr>
        <w:ind w:left="4198" w:hanging="360"/>
      </w:pPr>
      <w:rPr>
        <w:rFonts w:ascii="Wingdings" w:hAnsi="Wingdings" w:hint="default"/>
      </w:rPr>
    </w:lvl>
    <w:lvl w:ilvl="6" w:tplc="04090001" w:tentative="1">
      <w:start w:val="1"/>
      <w:numFmt w:val="bullet"/>
      <w:lvlText w:val=""/>
      <w:lvlJc w:val="left"/>
      <w:pPr>
        <w:ind w:left="4918" w:hanging="360"/>
      </w:pPr>
      <w:rPr>
        <w:rFonts w:ascii="Symbol" w:hAnsi="Symbol" w:hint="default"/>
      </w:rPr>
    </w:lvl>
    <w:lvl w:ilvl="7" w:tplc="04090003" w:tentative="1">
      <w:start w:val="1"/>
      <w:numFmt w:val="bullet"/>
      <w:lvlText w:val="o"/>
      <w:lvlJc w:val="left"/>
      <w:pPr>
        <w:ind w:left="5638" w:hanging="360"/>
      </w:pPr>
      <w:rPr>
        <w:rFonts w:ascii="Courier New" w:hAnsi="Courier New" w:cs="Courier New" w:hint="default"/>
      </w:rPr>
    </w:lvl>
    <w:lvl w:ilvl="8" w:tplc="04090005" w:tentative="1">
      <w:start w:val="1"/>
      <w:numFmt w:val="bullet"/>
      <w:lvlText w:val=""/>
      <w:lvlJc w:val="left"/>
      <w:pPr>
        <w:ind w:left="6358" w:hanging="360"/>
      </w:pPr>
      <w:rPr>
        <w:rFonts w:ascii="Wingdings" w:hAnsi="Wingdings" w:hint="default"/>
      </w:rPr>
    </w:lvl>
  </w:abstractNum>
  <w:abstractNum w:abstractNumId="23" w15:restartNumberingAfterBreak="0">
    <w:nsid w:val="62D41FBF"/>
    <w:multiLevelType w:val="hybridMultilevel"/>
    <w:tmpl w:val="529475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5234962"/>
    <w:multiLevelType w:val="multilevel"/>
    <w:tmpl w:val="B54E20A6"/>
    <w:lvl w:ilvl="0">
      <w:start w:val="1"/>
      <w:numFmt w:val="bullet"/>
      <w:lvlText w:val=""/>
      <w:lvlJc w:val="left"/>
      <w:pPr>
        <w:tabs>
          <w:tab w:val="num" w:pos="4197"/>
        </w:tabs>
        <w:ind w:left="4197" w:hanging="227"/>
      </w:pPr>
      <w:rPr>
        <w:rFonts w:ascii="Symbol" w:hAnsi="Symbol" w:hint="default"/>
        <w:color w:val="00369C"/>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7F44A2A"/>
    <w:multiLevelType w:val="hybridMultilevel"/>
    <w:tmpl w:val="CBF61A98"/>
    <w:lvl w:ilvl="0" w:tplc="195E83CC">
      <w:numFmt w:val="bullet"/>
      <w:lvlText w:val="-"/>
      <w:lvlJc w:val="left"/>
      <w:pPr>
        <w:ind w:left="598" w:hanging="360"/>
      </w:pPr>
      <w:rPr>
        <w:rFonts w:ascii="Arial" w:eastAsia="Arial" w:hAnsi="Arial" w:cs="Arial" w:hint="default"/>
        <w:b/>
        <w:color w:val="008DD0"/>
      </w:rPr>
    </w:lvl>
    <w:lvl w:ilvl="1" w:tplc="04090003" w:tentative="1">
      <w:start w:val="1"/>
      <w:numFmt w:val="bullet"/>
      <w:lvlText w:val="o"/>
      <w:lvlJc w:val="left"/>
      <w:pPr>
        <w:ind w:left="1318" w:hanging="360"/>
      </w:pPr>
      <w:rPr>
        <w:rFonts w:ascii="Courier New" w:hAnsi="Courier New" w:cs="Courier New" w:hint="default"/>
      </w:rPr>
    </w:lvl>
    <w:lvl w:ilvl="2" w:tplc="04090005" w:tentative="1">
      <w:start w:val="1"/>
      <w:numFmt w:val="bullet"/>
      <w:lvlText w:val=""/>
      <w:lvlJc w:val="left"/>
      <w:pPr>
        <w:ind w:left="2038" w:hanging="360"/>
      </w:pPr>
      <w:rPr>
        <w:rFonts w:ascii="Wingdings" w:hAnsi="Wingdings" w:hint="default"/>
      </w:rPr>
    </w:lvl>
    <w:lvl w:ilvl="3" w:tplc="04090001" w:tentative="1">
      <w:start w:val="1"/>
      <w:numFmt w:val="bullet"/>
      <w:lvlText w:val=""/>
      <w:lvlJc w:val="left"/>
      <w:pPr>
        <w:ind w:left="2758" w:hanging="360"/>
      </w:pPr>
      <w:rPr>
        <w:rFonts w:ascii="Symbol" w:hAnsi="Symbol" w:hint="default"/>
      </w:rPr>
    </w:lvl>
    <w:lvl w:ilvl="4" w:tplc="04090003" w:tentative="1">
      <w:start w:val="1"/>
      <w:numFmt w:val="bullet"/>
      <w:lvlText w:val="o"/>
      <w:lvlJc w:val="left"/>
      <w:pPr>
        <w:ind w:left="3478" w:hanging="360"/>
      </w:pPr>
      <w:rPr>
        <w:rFonts w:ascii="Courier New" w:hAnsi="Courier New" w:cs="Courier New" w:hint="default"/>
      </w:rPr>
    </w:lvl>
    <w:lvl w:ilvl="5" w:tplc="04090005" w:tentative="1">
      <w:start w:val="1"/>
      <w:numFmt w:val="bullet"/>
      <w:lvlText w:val=""/>
      <w:lvlJc w:val="left"/>
      <w:pPr>
        <w:ind w:left="4198" w:hanging="360"/>
      </w:pPr>
      <w:rPr>
        <w:rFonts w:ascii="Wingdings" w:hAnsi="Wingdings" w:hint="default"/>
      </w:rPr>
    </w:lvl>
    <w:lvl w:ilvl="6" w:tplc="04090001" w:tentative="1">
      <w:start w:val="1"/>
      <w:numFmt w:val="bullet"/>
      <w:lvlText w:val=""/>
      <w:lvlJc w:val="left"/>
      <w:pPr>
        <w:ind w:left="4918" w:hanging="360"/>
      </w:pPr>
      <w:rPr>
        <w:rFonts w:ascii="Symbol" w:hAnsi="Symbol" w:hint="default"/>
      </w:rPr>
    </w:lvl>
    <w:lvl w:ilvl="7" w:tplc="04090003" w:tentative="1">
      <w:start w:val="1"/>
      <w:numFmt w:val="bullet"/>
      <w:lvlText w:val="o"/>
      <w:lvlJc w:val="left"/>
      <w:pPr>
        <w:ind w:left="5638" w:hanging="360"/>
      </w:pPr>
      <w:rPr>
        <w:rFonts w:ascii="Courier New" w:hAnsi="Courier New" w:cs="Courier New" w:hint="default"/>
      </w:rPr>
    </w:lvl>
    <w:lvl w:ilvl="8" w:tplc="04090005" w:tentative="1">
      <w:start w:val="1"/>
      <w:numFmt w:val="bullet"/>
      <w:lvlText w:val=""/>
      <w:lvlJc w:val="left"/>
      <w:pPr>
        <w:ind w:left="6358" w:hanging="360"/>
      </w:pPr>
      <w:rPr>
        <w:rFonts w:ascii="Wingdings" w:hAnsi="Wingdings" w:hint="default"/>
      </w:rPr>
    </w:lvl>
  </w:abstractNum>
  <w:abstractNum w:abstractNumId="26" w15:restartNumberingAfterBreak="0">
    <w:nsid w:val="6EC43599"/>
    <w:multiLevelType w:val="multilevel"/>
    <w:tmpl w:val="B54E20A6"/>
    <w:lvl w:ilvl="0">
      <w:start w:val="1"/>
      <w:numFmt w:val="bullet"/>
      <w:lvlText w:val=""/>
      <w:lvlJc w:val="left"/>
      <w:pPr>
        <w:tabs>
          <w:tab w:val="num" w:pos="4197"/>
        </w:tabs>
        <w:ind w:left="4197" w:hanging="227"/>
      </w:pPr>
      <w:rPr>
        <w:rFonts w:ascii="Symbol" w:hAnsi="Symbol" w:hint="default"/>
        <w:color w:val="00369C"/>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741F135D"/>
    <w:multiLevelType w:val="hybridMultilevel"/>
    <w:tmpl w:val="145EA5A2"/>
    <w:lvl w:ilvl="0" w:tplc="2FA056F2">
      <w:start w:val="1"/>
      <w:numFmt w:val="bullet"/>
      <w:lvlText w:val=""/>
      <w:lvlJc w:val="left"/>
      <w:pPr>
        <w:tabs>
          <w:tab w:val="num" w:pos="227"/>
        </w:tabs>
        <w:ind w:left="227" w:hanging="227"/>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751F059F"/>
    <w:multiLevelType w:val="hybridMultilevel"/>
    <w:tmpl w:val="CF36E7B8"/>
    <w:lvl w:ilvl="0" w:tplc="EB1C445E">
      <w:start w:val="1"/>
      <w:numFmt w:val="bullet"/>
      <w:lvlText w:val=""/>
      <w:lvlJc w:val="left"/>
      <w:pPr>
        <w:ind w:left="720" w:hanging="360"/>
      </w:pPr>
      <w:rPr>
        <w:rFonts w:ascii="Symbol" w:hAnsi="Symbol" w:hint="default"/>
        <w:color w:val="FFFFFF" w:themeColor="background1"/>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971B8E"/>
    <w:multiLevelType w:val="multilevel"/>
    <w:tmpl w:val="B8004A9C"/>
    <w:lvl w:ilvl="0">
      <w:start w:val="1"/>
      <w:numFmt w:val="bullet"/>
      <w:lvlText w:val=""/>
      <w:lvlJc w:val="left"/>
      <w:pPr>
        <w:tabs>
          <w:tab w:val="num" w:pos="1503"/>
        </w:tabs>
        <w:ind w:left="1503" w:hanging="1503"/>
      </w:pPr>
      <w:rPr>
        <w:rFonts w:ascii="Symbol" w:hAnsi="Symbol" w:hint="default"/>
        <w:color w:val="00369C"/>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794F2120"/>
    <w:multiLevelType w:val="hybridMultilevel"/>
    <w:tmpl w:val="058E7A0A"/>
    <w:lvl w:ilvl="0" w:tplc="DDB619DC">
      <w:start w:val="1"/>
      <w:numFmt w:val="bullet"/>
      <w:lvlText w:val=""/>
      <w:lvlJc w:val="left"/>
      <w:pPr>
        <w:tabs>
          <w:tab w:val="num" w:pos="227"/>
        </w:tabs>
        <w:ind w:left="227" w:hanging="227"/>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15"/>
  </w:num>
  <w:num w:numId="4">
    <w:abstractNumId w:val="11"/>
  </w:num>
  <w:num w:numId="5">
    <w:abstractNumId w:val="12"/>
  </w:num>
  <w:num w:numId="6">
    <w:abstractNumId w:val="27"/>
  </w:num>
  <w:num w:numId="7">
    <w:abstractNumId w:val="7"/>
  </w:num>
  <w:num w:numId="8">
    <w:abstractNumId w:val="30"/>
  </w:num>
  <w:num w:numId="9">
    <w:abstractNumId w:val="3"/>
  </w:num>
  <w:num w:numId="10">
    <w:abstractNumId w:val="9"/>
  </w:num>
  <w:num w:numId="11">
    <w:abstractNumId w:val="26"/>
  </w:num>
  <w:num w:numId="12">
    <w:abstractNumId w:val="10"/>
  </w:num>
  <w:num w:numId="13">
    <w:abstractNumId w:val="24"/>
  </w:num>
  <w:num w:numId="14">
    <w:abstractNumId w:val="0"/>
  </w:num>
  <w:num w:numId="15">
    <w:abstractNumId w:val="21"/>
  </w:num>
  <w:num w:numId="16">
    <w:abstractNumId w:val="13"/>
  </w:num>
  <w:num w:numId="17">
    <w:abstractNumId w:val="29"/>
  </w:num>
  <w:num w:numId="18">
    <w:abstractNumId w:val="18"/>
  </w:num>
  <w:num w:numId="19">
    <w:abstractNumId w:val="5"/>
  </w:num>
  <w:num w:numId="20">
    <w:abstractNumId w:val="1"/>
  </w:num>
  <w:num w:numId="21">
    <w:abstractNumId w:val="28"/>
  </w:num>
  <w:num w:numId="22">
    <w:abstractNumId w:val="19"/>
  </w:num>
  <w:num w:numId="23">
    <w:abstractNumId w:val="14"/>
  </w:num>
  <w:num w:numId="24">
    <w:abstractNumId w:val="17"/>
  </w:num>
  <w:num w:numId="25">
    <w:abstractNumId w:val="20"/>
  </w:num>
  <w:num w:numId="26">
    <w:abstractNumId w:val="23"/>
  </w:num>
  <w:num w:numId="27">
    <w:abstractNumId w:val="16"/>
  </w:num>
  <w:num w:numId="28">
    <w:abstractNumId w:val="6"/>
  </w:num>
  <w:num w:numId="29">
    <w:abstractNumId w:val="4"/>
  </w:num>
  <w:num w:numId="30">
    <w:abstractNumId w:val="2"/>
  </w:num>
  <w:num w:numId="3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de-CH"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de-CH" w:vendorID="64" w:dllVersion="4096" w:nlCheck="1" w:checkStyle="0"/>
  <w:activeWritingStyle w:appName="MSWord" w:lang="de-CH" w:vendorID="64" w:dllVersion="0" w:nlCheck="1" w:checkStyle="0"/>
  <w:activeWritingStyle w:appName="MSWord" w:lang="fr-CH" w:vendorID="64" w:dllVersion="0" w:nlCheck="1" w:checkStyle="0"/>
  <w:activeWritingStyle w:appName="MSWord" w:lang="en-GB" w:vendorID="64" w:dllVersion="6" w:nlCheck="1" w:checkStyle="1"/>
  <w:activeWritingStyle w:appName="MSWord" w:lang="en-GB" w:vendorID="64" w:dllVersion="0" w:nlCheck="1" w:checkStyle="0"/>
  <w:activeWritingStyle w:appName="MSWord" w:lang="de-CH"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04"/>
    <w:rsid w:val="00005835"/>
    <w:rsid w:val="000060B0"/>
    <w:rsid w:val="000125BA"/>
    <w:rsid w:val="00012733"/>
    <w:rsid w:val="0001685D"/>
    <w:rsid w:val="00017A18"/>
    <w:rsid w:val="0005225C"/>
    <w:rsid w:val="0005509C"/>
    <w:rsid w:val="00057CEA"/>
    <w:rsid w:val="00057FEA"/>
    <w:rsid w:val="00063919"/>
    <w:rsid w:val="00064CD2"/>
    <w:rsid w:val="00082A29"/>
    <w:rsid w:val="00082C95"/>
    <w:rsid w:val="00086151"/>
    <w:rsid w:val="0009639E"/>
    <w:rsid w:val="000B2653"/>
    <w:rsid w:val="000B33E0"/>
    <w:rsid w:val="000B6871"/>
    <w:rsid w:val="000C4031"/>
    <w:rsid w:val="000E3B44"/>
    <w:rsid w:val="000E436F"/>
    <w:rsid w:val="000F3F69"/>
    <w:rsid w:val="000F4C15"/>
    <w:rsid w:val="000F5827"/>
    <w:rsid w:val="00100274"/>
    <w:rsid w:val="00100DD2"/>
    <w:rsid w:val="0010607F"/>
    <w:rsid w:val="00107647"/>
    <w:rsid w:val="00117780"/>
    <w:rsid w:val="00131664"/>
    <w:rsid w:val="00134335"/>
    <w:rsid w:val="00146DF4"/>
    <w:rsid w:val="00150F4F"/>
    <w:rsid w:val="00162F94"/>
    <w:rsid w:val="00174D6E"/>
    <w:rsid w:val="00184ED4"/>
    <w:rsid w:val="00185764"/>
    <w:rsid w:val="001861E8"/>
    <w:rsid w:val="00194C90"/>
    <w:rsid w:val="001A44FB"/>
    <w:rsid w:val="001B6116"/>
    <w:rsid w:val="001D1B68"/>
    <w:rsid w:val="001D2AC9"/>
    <w:rsid w:val="001D4604"/>
    <w:rsid w:val="001E1395"/>
    <w:rsid w:val="001E1E71"/>
    <w:rsid w:val="001F1B5C"/>
    <w:rsid w:val="001F5E28"/>
    <w:rsid w:val="002006D5"/>
    <w:rsid w:val="002078B5"/>
    <w:rsid w:val="00213C75"/>
    <w:rsid w:val="00216CA6"/>
    <w:rsid w:val="00220094"/>
    <w:rsid w:val="0022411F"/>
    <w:rsid w:val="00224490"/>
    <w:rsid w:val="00224F74"/>
    <w:rsid w:val="00232F2A"/>
    <w:rsid w:val="002526C0"/>
    <w:rsid w:val="002725DB"/>
    <w:rsid w:val="00275D04"/>
    <w:rsid w:val="002814C7"/>
    <w:rsid w:val="00294D63"/>
    <w:rsid w:val="002978DA"/>
    <w:rsid w:val="002A110D"/>
    <w:rsid w:val="002A4252"/>
    <w:rsid w:val="002B147A"/>
    <w:rsid w:val="002C3923"/>
    <w:rsid w:val="002C3F0F"/>
    <w:rsid w:val="002C4C73"/>
    <w:rsid w:val="002D409F"/>
    <w:rsid w:val="002D71C2"/>
    <w:rsid w:val="002D73E2"/>
    <w:rsid w:val="002E5133"/>
    <w:rsid w:val="002E5D28"/>
    <w:rsid w:val="002F498B"/>
    <w:rsid w:val="00302FF5"/>
    <w:rsid w:val="0031132A"/>
    <w:rsid w:val="00320A29"/>
    <w:rsid w:val="0032343D"/>
    <w:rsid w:val="003278B4"/>
    <w:rsid w:val="0033716A"/>
    <w:rsid w:val="00342E9F"/>
    <w:rsid w:val="003437B8"/>
    <w:rsid w:val="00351E9D"/>
    <w:rsid w:val="00354716"/>
    <w:rsid w:val="00364BF1"/>
    <w:rsid w:val="003657D4"/>
    <w:rsid w:val="0037084A"/>
    <w:rsid w:val="00376BDF"/>
    <w:rsid w:val="00381F83"/>
    <w:rsid w:val="00387E17"/>
    <w:rsid w:val="0039317C"/>
    <w:rsid w:val="003A6FAC"/>
    <w:rsid w:val="003A7A61"/>
    <w:rsid w:val="003B664B"/>
    <w:rsid w:val="003C1DD4"/>
    <w:rsid w:val="003C4BDE"/>
    <w:rsid w:val="003C4FEA"/>
    <w:rsid w:val="003D0980"/>
    <w:rsid w:val="003D1F35"/>
    <w:rsid w:val="003D6289"/>
    <w:rsid w:val="003E5C24"/>
    <w:rsid w:val="0040716D"/>
    <w:rsid w:val="0041379D"/>
    <w:rsid w:val="004137FA"/>
    <w:rsid w:val="004204C1"/>
    <w:rsid w:val="0042333D"/>
    <w:rsid w:val="0042353D"/>
    <w:rsid w:val="00423794"/>
    <w:rsid w:val="004238FB"/>
    <w:rsid w:val="004274C5"/>
    <w:rsid w:val="00447508"/>
    <w:rsid w:val="00453700"/>
    <w:rsid w:val="00462511"/>
    <w:rsid w:val="00464000"/>
    <w:rsid w:val="00466C42"/>
    <w:rsid w:val="004734F8"/>
    <w:rsid w:val="0047666B"/>
    <w:rsid w:val="00481A14"/>
    <w:rsid w:val="00483280"/>
    <w:rsid w:val="00490BF6"/>
    <w:rsid w:val="004976AB"/>
    <w:rsid w:val="00497DEB"/>
    <w:rsid w:val="004A7F3D"/>
    <w:rsid w:val="004B031E"/>
    <w:rsid w:val="004B4A29"/>
    <w:rsid w:val="004C18DD"/>
    <w:rsid w:val="004C5919"/>
    <w:rsid w:val="004D13EB"/>
    <w:rsid w:val="004D2C48"/>
    <w:rsid w:val="004F59AC"/>
    <w:rsid w:val="004F797D"/>
    <w:rsid w:val="005150DB"/>
    <w:rsid w:val="00531516"/>
    <w:rsid w:val="005315AF"/>
    <w:rsid w:val="00535D33"/>
    <w:rsid w:val="00546E0E"/>
    <w:rsid w:val="0055181E"/>
    <w:rsid w:val="0055618D"/>
    <w:rsid w:val="00562908"/>
    <w:rsid w:val="005711A0"/>
    <w:rsid w:val="005721AF"/>
    <w:rsid w:val="00576914"/>
    <w:rsid w:val="005842F0"/>
    <w:rsid w:val="00585894"/>
    <w:rsid w:val="005866B5"/>
    <w:rsid w:val="00593A8B"/>
    <w:rsid w:val="0059630B"/>
    <w:rsid w:val="005A0442"/>
    <w:rsid w:val="005A1DE9"/>
    <w:rsid w:val="005A23DB"/>
    <w:rsid w:val="005A5B3C"/>
    <w:rsid w:val="005C220B"/>
    <w:rsid w:val="005D05F6"/>
    <w:rsid w:val="005D3B12"/>
    <w:rsid w:val="005D528F"/>
    <w:rsid w:val="005E20D8"/>
    <w:rsid w:val="005F1978"/>
    <w:rsid w:val="005F1C70"/>
    <w:rsid w:val="00607C0D"/>
    <w:rsid w:val="006122DB"/>
    <w:rsid w:val="006147C5"/>
    <w:rsid w:val="00623127"/>
    <w:rsid w:val="00624A4C"/>
    <w:rsid w:val="00627D0B"/>
    <w:rsid w:val="00642E96"/>
    <w:rsid w:val="00645AD2"/>
    <w:rsid w:val="006514EC"/>
    <w:rsid w:val="0066664D"/>
    <w:rsid w:val="00673FBC"/>
    <w:rsid w:val="006740E5"/>
    <w:rsid w:val="00674599"/>
    <w:rsid w:val="00677E9E"/>
    <w:rsid w:val="00690C00"/>
    <w:rsid w:val="006A0830"/>
    <w:rsid w:val="006A26A2"/>
    <w:rsid w:val="006A6938"/>
    <w:rsid w:val="006B5DF1"/>
    <w:rsid w:val="006C280A"/>
    <w:rsid w:val="006C2A10"/>
    <w:rsid w:val="006C5010"/>
    <w:rsid w:val="006E3F93"/>
    <w:rsid w:val="006F0268"/>
    <w:rsid w:val="00704201"/>
    <w:rsid w:val="00707EFE"/>
    <w:rsid w:val="00717C19"/>
    <w:rsid w:val="00734D49"/>
    <w:rsid w:val="00737CF4"/>
    <w:rsid w:val="007550E0"/>
    <w:rsid w:val="00755166"/>
    <w:rsid w:val="00760992"/>
    <w:rsid w:val="0077549B"/>
    <w:rsid w:val="00780D35"/>
    <w:rsid w:val="007839F2"/>
    <w:rsid w:val="007912E6"/>
    <w:rsid w:val="00792C28"/>
    <w:rsid w:val="007A13B3"/>
    <w:rsid w:val="007A186C"/>
    <w:rsid w:val="007A5FA7"/>
    <w:rsid w:val="007A6616"/>
    <w:rsid w:val="007B7CFA"/>
    <w:rsid w:val="007C2E66"/>
    <w:rsid w:val="007D7E01"/>
    <w:rsid w:val="007F2B99"/>
    <w:rsid w:val="008030B3"/>
    <w:rsid w:val="00807065"/>
    <w:rsid w:val="0082509A"/>
    <w:rsid w:val="0084656C"/>
    <w:rsid w:val="00847A16"/>
    <w:rsid w:val="00861327"/>
    <w:rsid w:val="008613BE"/>
    <w:rsid w:val="008614E2"/>
    <w:rsid w:val="008755C8"/>
    <w:rsid w:val="0088565B"/>
    <w:rsid w:val="00895F31"/>
    <w:rsid w:val="008A055A"/>
    <w:rsid w:val="008A454D"/>
    <w:rsid w:val="008A6992"/>
    <w:rsid w:val="008B1155"/>
    <w:rsid w:val="008B40B5"/>
    <w:rsid w:val="008C0416"/>
    <w:rsid w:val="008D3337"/>
    <w:rsid w:val="008E3CFA"/>
    <w:rsid w:val="009005A2"/>
    <w:rsid w:val="00901D89"/>
    <w:rsid w:val="00903EFC"/>
    <w:rsid w:val="00905D2D"/>
    <w:rsid w:val="00911774"/>
    <w:rsid w:val="00911A82"/>
    <w:rsid w:val="009134BF"/>
    <w:rsid w:val="00921DB5"/>
    <w:rsid w:val="009309CE"/>
    <w:rsid w:val="00934854"/>
    <w:rsid w:val="00937B5D"/>
    <w:rsid w:val="00953169"/>
    <w:rsid w:val="00961B81"/>
    <w:rsid w:val="0096617A"/>
    <w:rsid w:val="0097340C"/>
    <w:rsid w:val="00975A35"/>
    <w:rsid w:val="009820AC"/>
    <w:rsid w:val="0098390B"/>
    <w:rsid w:val="00987F3C"/>
    <w:rsid w:val="00996A10"/>
    <w:rsid w:val="009A1146"/>
    <w:rsid w:val="009A20D5"/>
    <w:rsid w:val="009A2D58"/>
    <w:rsid w:val="009A70FC"/>
    <w:rsid w:val="009B6B6C"/>
    <w:rsid w:val="009E0B4B"/>
    <w:rsid w:val="009F3A64"/>
    <w:rsid w:val="00A018F1"/>
    <w:rsid w:val="00A032AD"/>
    <w:rsid w:val="00A078E2"/>
    <w:rsid w:val="00A12AB0"/>
    <w:rsid w:val="00A12E79"/>
    <w:rsid w:val="00A13BE6"/>
    <w:rsid w:val="00A158A8"/>
    <w:rsid w:val="00A218B7"/>
    <w:rsid w:val="00A30D1E"/>
    <w:rsid w:val="00A47EFA"/>
    <w:rsid w:val="00A57FDC"/>
    <w:rsid w:val="00A76322"/>
    <w:rsid w:val="00A82ACC"/>
    <w:rsid w:val="00A84ADC"/>
    <w:rsid w:val="00A87D84"/>
    <w:rsid w:val="00AB0BC3"/>
    <w:rsid w:val="00AB59AB"/>
    <w:rsid w:val="00AC08EA"/>
    <w:rsid w:val="00AC1550"/>
    <w:rsid w:val="00AC5D1D"/>
    <w:rsid w:val="00AC6083"/>
    <w:rsid w:val="00AD0019"/>
    <w:rsid w:val="00AF2505"/>
    <w:rsid w:val="00AF2877"/>
    <w:rsid w:val="00B03731"/>
    <w:rsid w:val="00B0622A"/>
    <w:rsid w:val="00B13CA2"/>
    <w:rsid w:val="00B14360"/>
    <w:rsid w:val="00B21AEB"/>
    <w:rsid w:val="00B22449"/>
    <w:rsid w:val="00B230A0"/>
    <w:rsid w:val="00B24A06"/>
    <w:rsid w:val="00B254FF"/>
    <w:rsid w:val="00B320E3"/>
    <w:rsid w:val="00B37047"/>
    <w:rsid w:val="00B4496A"/>
    <w:rsid w:val="00B51419"/>
    <w:rsid w:val="00B627E8"/>
    <w:rsid w:val="00B746ED"/>
    <w:rsid w:val="00B760D5"/>
    <w:rsid w:val="00B77707"/>
    <w:rsid w:val="00B77EF9"/>
    <w:rsid w:val="00B83138"/>
    <w:rsid w:val="00B936AB"/>
    <w:rsid w:val="00B94AF1"/>
    <w:rsid w:val="00BA54C7"/>
    <w:rsid w:val="00BB2CEF"/>
    <w:rsid w:val="00BB3081"/>
    <w:rsid w:val="00BC7006"/>
    <w:rsid w:val="00BC7E4C"/>
    <w:rsid w:val="00BD63A3"/>
    <w:rsid w:val="00BE771F"/>
    <w:rsid w:val="00C0022F"/>
    <w:rsid w:val="00C167C3"/>
    <w:rsid w:val="00C203A4"/>
    <w:rsid w:val="00C2388D"/>
    <w:rsid w:val="00C24C0B"/>
    <w:rsid w:val="00C25E89"/>
    <w:rsid w:val="00C323AC"/>
    <w:rsid w:val="00C42CED"/>
    <w:rsid w:val="00C50F45"/>
    <w:rsid w:val="00C52F41"/>
    <w:rsid w:val="00C54820"/>
    <w:rsid w:val="00C61289"/>
    <w:rsid w:val="00C62BE5"/>
    <w:rsid w:val="00C6630F"/>
    <w:rsid w:val="00C75034"/>
    <w:rsid w:val="00C80851"/>
    <w:rsid w:val="00C97828"/>
    <w:rsid w:val="00CA2B6E"/>
    <w:rsid w:val="00CA55A1"/>
    <w:rsid w:val="00CB284B"/>
    <w:rsid w:val="00CB56F8"/>
    <w:rsid w:val="00CB74D6"/>
    <w:rsid w:val="00CD7F18"/>
    <w:rsid w:val="00CF0EED"/>
    <w:rsid w:val="00CF10CC"/>
    <w:rsid w:val="00CF4901"/>
    <w:rsid w:val="00CF788F"/>
    <w:rsid w:val="00D0047D"/>
    <w:rsid w:val="00D0060D"/>
    <w:rsid w:val="00D00CF5"/>
    <w:rsid w:val="00D157BF"/>
    <w:rsid w:val="00D22A8F"/>
    <w:rsid w:val="00D22D1A"/>
    <w:rsid w:val="00D23ADB"/>
    <w:rsid w:val="00D26460"/>
    <w:rsid w:val="00D31C16"/>
    <w:rsid w:val="00D4071A"/>
    <w:rsid w:val="00D44AD1"/>
    <w:rsid w:val="00D46CCE"/>
    <w:rsid w:val="00D50345"/>
    <w:rsid w:val="00D55D65"/>
    <w:rsid w:val="00D75073"/>
    <w:rsid w:val="00D75E6E"/>
    <w:rsid w:val="00D90273"/>
    <w:rsid w:val="00D92CBE"/>
    <w:rsid w:val="00D9614C"/>
    <w:rsid w:val="00DB5F68"/>
    <w:rsid w:val="00DB7480"/>
    <w:rsid w:val="00DB7615"/>
    <w:rsid w:val="00DC085D"/>
    <w:rsid w:val="00DD57A0"/>
    <w:rsid w:val="00DF206F"/>
    <w:rsid w:val="00DF2478"/>
    <w:rsid w:val="00DF59DA"/>
    <w:rsid w:val="00E008EE"/>
    <w:rsid w:val="00E019BF"/>
    <w:rsid w:val="00E02D7A"/>
    <w:rsid w:val="00E04AEE"/>
    <w:rsid w:val="00E05F13"/>
    <w:rsid w:val="00E13771"/>
    <w:rsid w:val="00E15261"/>
    <w:rsid w:val="00E22A83"/>
    <w:rsid w:val="00E26FD7"/>
    <w:rsid w:val="00E36F43"/>
    <w:rsid w:val="00E47CB2"/>
    <w:rsid w:val="00E57934"/>
    <w:rsid w:val="00E667A3"/>
    <w:rsid w:val="00E70782"/>
    <w:rsid w:val="00E70B58"/>
    <w:rsid w:val="00E722AD"/>
    <w:rsid w:val="00E73B62"/>
    <w:rsid w:val="00E7456D"/>
    <w:rsid w:val="00E76918"/>
    <w:rsid w:val="00E809DC"/>
    <w:rsid w:val="00E90E8F"/>
    <w:rsid w:val="00EA2B2E"/>
    <w:rsid w:val="00EA60F3"/>
    <w:rsid w:val="00EA610A"/>
    <w:rsid w:val="00EA684E"/>
    <w:rsid w:val="00EB1424"/>
    <w:rsid w:val="00EB2885"/>
    <w:rsid w:val="00EC414A"/>
    <w:rsid w:val="00EE2B03"/>
    <w:rsid w:val="00F1423F"/>
    <w:rsid w:val="00F1528E"/>
    <w:rsid w:val="00F17EFE"/>
    <w:rsid w:val="00F257A3"/>
    <w:rsid w:val="00F25B11"/>
    <w:rsid w:val="00F40F84"/>
    <w:rsid w:val="00F410A4"/>
    <w:rsid w:val="00F44F20"/>
    <w:rsid w:val="00F75B9E"/>
    <w:rsid w:val="00F76EF8"/>
    <w:rsid w:val="00F830E3"/>
    <w:rsid w:val="00FA23EA"/>
    <w:rsid w:val="00FA35BC"/>
    <w:rsid w:val="00FA3A27"/>
    <w:rsid w:val="00FA5543"/>
    <w:rsid w:val="00FA57EC"/>
    <w:rsid w:val="00FA7858"/>
    <w:rsid w:val="00FB3727"/>
    <w:rsid w:val="00FC5CEA"/>
    <w:rsid w:val="00FD1214"/>
    <w:rsid w:val="00FD7FEE"/>
    <w:rsid w:val="00FE3A48"/>
    <w:rsid w:val="00FF19BB"/>
    <w:rsid w:val="00FF7D1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D4B7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122DB"/>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122DB"/>
    <w:rPr>
      <w:rFonts w:ascii="Lucida Grande" w:hAnsi="Lucida Grande" w:cs="Lucida Grande"/>
      <w:sz w:val="18"/>
      <w:szCs w:val="18"/>
    </w:rPr>
  </w:style>
  <w:style w:type="paragraph" w:styleId="Listenabsatz">
    <w:name w:val="List Paragraph"/>
    <w:basedOn w:val="Standard"/>
    <w:uiPriority w:val="34"/>
    <w:qFormat/>
    <w:rsid w:val="00184ED4"/>
    <w:pPr>
      <w:ind w:left="720"/>
      <w:contextualSpacing/>
    </w:pPr>
  </w:style>
  <w:style w:type="paragraph" w:styleId="Kopfzeile">
    <w:name w:val="header"/>
    <w:basedOn w:val="Standard"/>
    <w:link w:val="KopfzeileZchn"/>
    <w:uiPriority w:val="99"/>
    <w:unhideWhenUsed/>
    <w:rsid w:val="004071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716D"/>
  </w:style>
  <w:style w:type="paragraph" w:styleId="Fuzeile">
    <w:name w:val="footer"/>
    <w:basedOn w:val="Standard"/>
    <w:link w:val="FuzeileZchn"/>
    <w:uiPriority w:val="99"/>
    <w:unhideWhenUsed/>
    <w:rsid w:val="004071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716D"/>
  </w:style>
  <w:style w:type="paragraph" w:customStyle="1" w:styleId="Daciatitrecourant">
    <w:name w:val="Dacia titre courant"/>
    <w:basedOn w:val="Standard"/>
    <w:qFormat/>
    <w:rsid w:val="00562908"/>
    <w:pPr>
      <w:spacing w:before="52" w:after="0" w:line="240" w:lineRule="auto"/>
      <w:ind w:left="117" w:right="-20"/>
    </w:pPr>
    <w:rPr>
      <w:rFonts w:ascii="Arial" w:eastAsia="Arial" w:hAnsi="Arial" w:cs="Arial"/>
      <w:b/>
      <w:bCs/>
      <w:color w:val="008DD0"/>
      <w:spacing w:val="8"/>
      <w:sz w:val="40"/>
      <w:szCs w:val="40"/>
    </w:rPr>
  </w:style>
  <w:style w:type="paragraph" w:customStyle="1" w:styleId="Daciatitrecourantchiffre">
    <w:name w:val="Dacia titre courant chiffre"/>
    <w:basedOn w:val="Standard"/>
    <w:qFormat/>
    <w:rsid w:val="005D05F6"/>
    <w:pPr>
      <w:spacing w:before="52" w:after="0" w:line="240" w:lineRule="auto"/>
    </w:pPr>
    <w:rPr>
      <w:rFonts w:ascii="Arial" w:eastAsia="Arial" w:hAnsi="Arial" w:cs="Arial"/>
      <w:color w:val="0D4674"/>
      <w:spacing w:val="8"/>
      <w:sz w:val="40"/>
      <w:szCs w:val="40"/>
    </w:rPr>
  </w:style>
  <w:style w:type="paragraph" w:styleId="Verzeichnis1">
    <w:name w:val="toc 1"/>
    <w:basedOn w:val="Standard"/>
    <w:next w:val="Standard"/>
    <w:autoRedefine/>
    <w:uiPriority w:val="39"/>
    <w:unhideWhenUsed/>
    <w:rsid w:val="006740E5"/>
    <w:pPr>
      <w:spacing w:before="120" w:after="0"/>
    </w:pPr>
    <w:rPr>
      <w:b/>
      <w:bCs/>
      <w:sz w:val="24"/>
      <w:szCs w:val="24"/>
    </w:rPr>
  </w:style>
  <w:style w:type="paragraph" w:styleId="Verzeichnis2">
    <w:name w:val="toc 2"/>
    <w:basedOn w:val="Standard"/>
    <w:next w:val="Standard"/>
    <w:autoRedefine/>
    <w:uiPriority w:val="39"/>
    <w:unhideWhenUsed/>
    <w:rsid w:val="006740E5"/>
    <w:pPr>
      <w:spacing w:after="0"/>
      <w:ind w:left="220"/>
    </w:pPr>
    <w:rPr>
      <w:b/>
      <w:bCs/>
    </w:rPr>
  </w:style>
  <w:style w:type="paragraph" w:styleId="Verzeichnis3">
    <w:name w:val="toc 3"/>
    <w:basedOn w:val="Standard"/>
    <w:next w:val="Standard"/>
    <w:autoRedefine/>
    <w:uiPriority w:val="39"/>
    <w:unhideWhenUsed/>
    <w:rsid w:val="006740E5"/>
    <w:pPr>
      <w:spacing w:after="0"/>
      <w:ind w:left="440"/>
    </w:pPr>
  </w:style>
  <w:style w:type="paragraph" w:styleId="Verzeichnis4">
    <w:name w:val="toc 4"/>
    <w:basedOn w:val="Standard"/>
    <w:next w:val="Standard"/>
    <w:autoRedefine/>
    <w:uiPriority w:val="39"/>
    <w:unhideWhenUsed/>
    <w:rsid w:val="006740E5"/>
    <w:pPr>
      <w:spacing w:after="0"/>
      <w:ind w:left="660"/>
    </w:pPr>
    <w:rPr>
      <w:sz w:val="20"/>
      <w:szCs w:val="20"/>
    </w:rPr>
  </w:style>
  <w:style w:type="paragraph" w:styleId="Verzeichnis5">
    <w:name w:val="toc 5"/>
    <w:basedOn w:val="Standard"/>
    <w:next w:val="Standard"/>
    <w:autoRedefine/>
    <w:uiPriority w:val="39"/>
    <w:unhideWhenUsed/>
    <w:rsid w:val="006740E5"/>
    <w:pPr>
      <w:spacing w:after="0"/>
      <w:ind w:left="880"/>
    </w:pPr>
    <w:rPr>
      <w:sz w:val="20"/>
      <w:szCs w:val="20"/>
    </w:rPr>
  </w:style>
  <w:style w:type="paragraph" w:styleId="Verzeichnis6">
    <w:name w:val="toc 6"/>
    <w:basedOn w:val="Standard"/>
    <w:next w:val="Standard"/>
    <w:autoRedefine/>
    <w:uiPriority w:val="39"/>
    <w:unhideWhenUsed/>
    <w:rsid w:val="006740E5"/>
    <w:pPr>
      <w:spacing w:after="0"/>
      <w:ind w:left="1100"/>
    </w:pPr>
    <w:rPr>
      <w:sz w:val="20"/>
      <w:szCs w:val="20"/>
    </w:rPr>
  </w:style>
  <w:style w:type="paragraph" w:styleId="Verzeichnis7">
    <w:name w:val="toc 7"/>
    <w:basedOn w:val="Standard"/>
    <w:next w:val="Standard"/>
    <w:autoRedefine/>
    <w:uiPriority w:val="39"/>
    <w:unhideWhenUsed/>
    <w:rsid w:val="006740E5"/>
    <w:pPr>
      <w:spacing w:after="0"/>
      <w:ind w:left="1320"/>
    </w:pPr>
    <w:rPr>
      <w:sz w:val="20"/>
      <w:szCs w:val="20"/>
    </w:rPr>
  </w:style>
  <w:style w:type="paragraph" w:styleId="Verzeichnis8">
    <w:name w:val="toc 8"/>
    <w:basedOn w:val="Standard"/>
    <w:next w:val="Standard"/>
    <w:autoRedefine/>
    <w:uiPriority w:val="39"/>
    <w:unhideWhenUsed/>
    <w:rsid w:val="006740E5"/>
    <w:pPr>
      <w:spacing w:after="0"/>
      <w:ind w:left="1540"/>
    </w:pPr>
    <w:rPr>
      <w:sz w:val="20"/>
      <w:szCs w:val="20"/>
    </w:rPr>
  </w:style>
  <w:style w:type="paragraph" w:styleId="Verzeichnis9">
    <w:name w:val="toc 9"/>
    <w:basedOn w:val="Standard"/>
    <w:next w:val="Standard"/>
    <w:autoRedefine/>
    <w:uiPriority w:val="39"/>
    <w:unhideWhenUsed/>
    <w:rsid w:val="006740E5"/>
    <w:pPr>
      <w:spacing w:after="0"/>
      <w:ind w:left="1760"/>
    </w:pPr>
    <w:rPr>
      <w:sz w:val="20"/>
      <w:szCs w:val="20"/>
    </w:rPr>
  </w:style>
  <w:style w:type="paragraph" w:customStyle="1" w:styleId="08Pucestextecourant">
    <w:name w:val="08_Puces + texte courant"/>
    <w:basedOn w:val="Standard"/>
    <w:qFormat/>
    <w:rsid w:val="00EB1424"/>
    <w:pPr>
      <w:numPr>
        <w:numId w:val="9"/>
      </w:numPr>
      <w:tabs>
        <w:tab w:val="clear" w:pos="2496"/>
      </w:tabs>
      <w:spacing w:after="120" w:line="360" w:lineRule="auto"/>
      <w:ind w:left="227"/>
    </w:pPr>
    <w:rPr>
      <w:rFonts w:ascii="Arial" w:eastAsia="Arial" w:hAnsi="Arial" w:cs="Arial"/>
      <w:color w:val="231F20"/>
      <w:spacing w:val="4"/>
      <w:sz w:val="18"/>
      <w:szCs w:val="18"/>
    </w:rPr>
  </w:style>
  <w:style w:type="paragraph" w:customStyle="1" w:styleId="09Daciatitresommaire">
    <w:name w:val="09_Dacia titre sommaire"/>
    <w:basedOn w:val="Standard"/>
    <w:qFormat/>
    <w:rsid w:val="00462511"/>
    <w:pPr>
      <w:spacing w:before="360" w:after="480"/>
    </w:pPr>
    <w:rPr>
      <w:rFonts w:ascii="Arial" w:eastAsia="Arial" w:hAnsi="Arial" w:cs="Arial"/>
      <w:b/>
      <w:bCs/>
      <w:color w:val="008DD0"/>
      <w:spacing w:val="-7"/>
      <w:position w:val="-2"/>
      <w:sz w:val="64"/>
      <w:szCs w:val="64"/>
      <w:lang w:val="fr-FR"/>
    </w:rPr>
  </w:style>
  <w:style w:type="character" w:customStyle="1" w:styleId="12Daciasommairepagination">
    <w:name w:val="12_Dacia sommaire pagination"/>
    <w:basedOn w:val="Absatz-Standardschriftart"/>
    <w:uiPriority w:val="1"/>
    <w:qFormat/>
    <w:rsid w:val="002D73E2"/>
    <w:rPr>
      <w:rFonts w:ascii="Arial" w:eastAsia="Arial" w:hAnsi="Arial" w:cs="Arial"/>
      <w:color w:val="231F20"/>
      <w:spacing w:val="4"/>
      <w:sz w:val="18"/>
      <w:szCs w:val="18"/>
    </w:rPr>
  </w:style>
  <w:style w:type="character" w:customStyle="1" w:styleId="10Daciasommairenumrochapitre">
    <w:name w:val="10_Dacia sommaire numéro chapitre"/>
    <w:basedOn w:val="Absatz-Standardschriftart"/>
    <w:uiPriority w:val="1"/>
    <w:qFormat/>
    <w:rsid w:val="002D73E2"/>
    <w:rPr>
      <w:rFonts w:ascii="Arial" w:eastAsia="Arial" w:hAnsi="Arial" w:cs="Arial"/>
      <w:color w:val="0D4674"/>
      <w:spacing w:val="-7"/>
      <w:sz w:val="28"/>
      <w:szCs w:val="28"/>
    </w:rPr>
  </w:style>
  <w:style w:type="character" w:customStyle="1" w:styleId="07Daciatitreniveau2bleubold">
    <w:name w:val="07_Dacia titre niveau 2 bleu bold"/>
    <w:basedOn w:val="Absatz-Standardschriftart"/>
    <w:uiPriority w:val="1"/>
    <w:qFormat/>
    <w:rsid w:val="00911774"/>
    <w:rPr>
      <w:rFonts w:ascii="Arial" w:eastAsia="Arial" w:hAnsi="Arial" w:cs="Arial"/>
      <w:b/>
      <w:bCs/>
      <w:color w:val="008DD0"/>
      <w:spacing w:val="6"/>
      <w:position w:val="-1"/>
      <w:sz w:val="28"/>
      <w:szCs w:val="28"/>
      <w:lang w:val="fr-FR"/>
    </w:rPr>
  </w:style>
  <w:style w:type="paragraph" w:customStyle="1" w:styleId="14Daciatitrechapitre">
    <w:name w:val="14_Dacia titre chapitre"/>
    <w:basedOn w:val="Standard"/>
    <w:qFormat/>
    <w:rsid w:val="005D05F6"/>
    <w:pPr>
      <w:spacing w:before="52" w:after="480" w:line="240" w:lineRule="auto"/>
    </w:pPr>
    <w:rPr>
      <w:rFonts w:ascii="Arial" w:eastAsia="Arial" w:hAnsi="Arial" w:cs="Arial"/>
      <w:b/>
      <w:bCs/>
      <w:color w:val="008DD0"/>
      <w:spacing w:val="8"/>
      <w:sz w:val="40"/>
      <w:szCs w:val="40"/>
    </w:rPr>
  </w:style>
  <w:style w:type="character" w:customStyle="1" w:styleId="13Dacianumrochapitre">
    <w:name w:val="13_Dacia numéro chapitre"/>
    <w:basedOn w:val="Absatz-Standardschriftart"/>
    <w:uiPriority w:val="1"/>
    <w:qFormat/>
    <w:rsid w:val="00895F31"/>
    <w:rPr>
      <w:rFonts w:ascii="Arial" w:hAnsi="Arial" w:cs="Arial"/>
      <w:b w:val="0"/>
      <w:bCs w:val="0"/>
      <w:i w:val="0"/>
      <w:iCs w:val="0"/>
      <w:caps w:val="0"/>
      <w:smallCaps w:val="0"/>
      <w:strike w:val="0"/>
      <w:dstrike w:val="0"/>
      <w:vanish w:val="0"/>
      <w:color w:val="0D4674"/>
      <w:spacing w:val="8"/>
      <w:w w:val="100"/>
      <w:sz w:val="40"/>
      <w:szCs w:val="40"/>
      <w:vertAlign w:val="baseline"/>
    </w:rPr>
  </w:style>
  <w:style w:type="character" w:customStyle="1" w:styleId="Daciatitrechapitre01">
    <w:name w:val="Dacia titre chapitre_01"/>
    <w:basedOn w:val="Absatz-Standardschriftart"/>
    <w:uiPriority w:val="1"/>
    <w:qFormat/>
    <w:rsid w:val="00E15261"/>
  </w:style>
  <w:style w:type="character" w:customStyle="1" w:styleId="11Daciasommairetitrechapitre">
    <w:name w:val="11_Dacia sommaire titre chapitre"/>
    <w:basedOn w:val="Absatz-Standardschriftart"/>
    <w:uiPriority w:val="1"/>
    <w:qFormat/>
    <w:rsid w:val="002D73E2"/>
    <w:rPr>
      <w:rFonts w:ascii="Arial" w:eastAsia="Arial" w:hAnsi="Arial" w:cs="Arial"/>
      <w:b/>
      <w:bCs/>
      <w:color w:val="008DD0"/>
      <w:spacing w:val="6"/>
      <w:sz w:val="28"/>
      <w:szCs w:val="28"/>
    </w:rPr>
  </w:style>
  <w:style w:type="character" w:customStyle="1" w:styleId="05Daciaintrobleubold">
    <w:name w:val="05_Dacia intro bleu bold"/>
    <w:basedOn w:val="Absatz-Standardschriftart"/>
    <w:uiPriority w:val="1"/>
    <w:qFormat/>
    <w:rsid w:val="0001685D"/>
    <w:rPr>
      <w:rFonts w:ascii="Arial" w:eastAsia="Arial" w:hAnsi="Arial" w:cs="Arial"/>
      <w:b/>
      <w:bCs/>
      <w:color w:val="008DD0"/>
      <w:spacing w:val="2"/>
      <w:sz w:val="28"/>
      <w:szCs w:val="28"/>
    </w:rPr>
  </w:style>
  <w:style w:type="character" w:customStyle="1" w:styleId="06Daciatextecourant">
    <w:name w:val="06_Dacia texte courant"/>
    <w:basedOn w:val="Absatz-Standardschriftart"/>
    <w:uiPriority w:val="1"/>
    <w:qFormat/>
    <w:rsid w:val="0001685D"/>
    <w:rPr>
      <w:rFonts w:ascii="Arial" w:eastAsia="Arial" w:hAnsi="Arial" w:cs="Arial"/>
      <w:color w:val="231F20"/>
      <w:spacing w:val="8"/>
      <w:sz w:val="18"/>
      <w:szCs w:val="18"/>
    </w:rPr>
  </w:style>
  <w:style w:type="paragraph" w:customStyle="1" w:styleId="01DaciaPressKit">
    <w:name w:val="01_Dacia Press Kit"/>
    <w:basedOn w:val="Standard"/>
    <w:qFormat/>
    <w:rsid w:val="00717C19"/>
    <w:pPr>
      <w:spacing w:after="0" w:line="240" w:lineRule="auto"/>
    </w:pPr>
    <w:rPr>
      <w:rFonts w:ascii="Arial" w:eastAsia="Arial" w:hAnsi="Arial" w:cs="Arial"/>
      <w:b/>
      <w:bCs/>
      <w:color w:val="0D4674"/>
      <w:sz w:val="36"/>
      <w:szCs w:val="36"/>
    </w:rPr>
  </w:style>
  <w:style w:type="paragraph" w:customStyle="1" w:styleId="02DaciaDate">
    <w:name w:val="02_Dacia Date"/>
    <w:basedOn w:val="Standard"/>
    <w:qFormat/>
    <w:rsid w:val="00717C19"/>
    <w:pPr>
      <w:spacing w:after="480" w:line="240" w:lineRule="auto"/>
    </w:pPr>
    <w:rPr>
      <w:rFonts w:ascii="Arial" w:eastAsia="Arial" w:hAnsi="Arial" w:cs="Arial"/>
      <w:color w:val="0D4674"/>
      <w:sz w:val="20"/>
      <w:szCs w:val="20"/>
    </w:rPr>
  </w:style>
  <w:style w:type="character" w:customStyle="1" w:styleId="03DaciaTitre1bleusombre">
    <w:name w:val="03_Dacia Titre 1 bleu sombre"/>
    <w:basedOn w:val="Absatz-Standardschriftart"/>
    <w:uiPriority w:val="1"/>
    <w:qFormat/>
    <w:rsid w:val="00717C19"/>
    <w:rPr>
      <w:rFonts w:ascii="Arial" w:eastAsia="Arial" w:hAnsi="Arial" w:cs="Arial"/>
      <w:color w:val="0D4674"/>
      <w:spacing w:val="-9"/>
      <w:position w:val="-5"/>
      <w:sz w:val="80"/>
      <w:szCs w:val="80"/>
    </w:rPr>
  </w:style>
  <w:style w:type="character" w:customStyle="1" w:styleId="04DaciaTitre1bleuclairbold">
    <w:name w:val="04_Dacia Titre 1 bleu clair bold"/>
    <w:basedOn w:val="Absatz-Standardschriftart"/>
    <w:uiPriority w:val="1"/>
    <w:qFormat/>
    <w:rsid w:val="00717C19"/>
    <w:rPr>
      <w:rFonts w:ascii="Arial" w:eastAsia="Arial" w:hAnsi="Arial" w:cs="Arial"/>
      <w:b/>
      <w:bCs/>
      <w:color w:val="008DD0"/>
      <w:spacing w:val="-7"/>
      <w:position w:val="1"/>
      <w:sz w:val="80"/>
      <w:szCs w:val="80"/>
    </w:rPr>
  </w:style>
  <w:style w:type="character" w:customStyle="1" w:styleId="15Daciatextecourantboldbleu">
    <w:name w:val="15_Dacia texte courant bold bleu"/>
    <w:basedOn w:val="Absatz-Standardschriftart"/>
    <w:uiPriority w:val="1"/>
    <w:qFormat/>
    <w:rsid w:val="00184ED4"/>
    <w:rPr>
      <w:rFonts w:ascii="Arial" w:eastAsia="Arial" w:hAnsi="Arial" w:cs="Arial"/>
      <w:b/>
      <w:color w:val="008DD0"/>
      <w:spacing w:val="7"/>
      <w:sz w:val="18"/>
      <w:szCs w:val="18"/>
    </w:rPr>
  </w:style>
  <w:style w:type="paragraph" w:customStyle="1" w:styleId="ReanultTextecourantregular">
    <w:name w:val="Reanult Texte courant regular"/>
    <w:basedOn w:val="Standard"/>
    <w:qFormat/>
    <w:rsid w:val="008C0416"/>
    <w:pPr>
      <w:spacing w:after="0" w:line="301" w:lineRule="auto"/>
      <w:ind w:left="2171" w:right="449"/>
      <w:jc w:val="both"/>
    </w:pPr>
    <w:rPr>
      <w:rFonts w:ascii="Arial" w:eastAsia="Arial" w:hAnsi="Arial" w:cs="Arial"/>
      <w:spacing w:val="-7"/>
      <w:sz w:val="18"/>
      <w:szCs w:val="18"/>
    </w:rPr>
  </w:style>
  <w:style w:type="character" w:styleId="Kommentarzeichen">
    <w:name w:val="annotation reference"/>
    <w:basedOn w:val="Absatz-Standardschriftart"/>
    <w:uiPriority w:val="99"/>
    <w:semiHidden/>
    <w:unhideWhenUsed/>
    <w:rsid w:val="008A055A"/>
    <w:rPr>
      <w:sz w:val="16"/>
      <w:szCs w:val="16"/>
    </w:rPr>
  </w:style>
  <w:style w:type="paragraph" w:styleId="Kommentartext">
    <w:name w:val="annotation text"/>
    <w:basedOn w:val="Standard"/>
    <w:link w:val="KommentartextZchn"/>
    <w:uiPriority w:val="99"/>
    <w:semiHidden/>
    <w:unhideWhenUsed/>
    <w:rsid w:val="008A055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055A"/>
    <w:rPr>
      <w:sz w:val="20"/>
      <w:szCs w:val="20"/>
    </w:rPr>
  </w:style>
  <w:style w:type="paragraph" w:styleId="Kommentarthema">
    <w:name w:val="annotation subject"/>
    <w:basedOn w:val="Kommentartext"/>
    <w:next w:val="Kommentartext"/>
    <w:link w:val="KommentarthemaZchn"/>
    <w:uiPriority w:val="99"/>
    <w:semiHidden/>
    <w:unhideWhenUsed/>
    <w:rsid w:val="008A055A"/>
    <w:rPr>
      <w:b/>
      <w:bCs/>
    </w:rPr>
  </w:style>
  <w:style w:type="character" w:customStyle="1" w:styleId="KommentarthemaZchn">
    <w:name w:val="Kommentarthema Zchn"/>
    <w:basedOn w:val="KommentartextZchn"/>
    <w:link w:val="Kommentarthema"/>
    <w:uiPriority w:val="99"/>
    <w:semiHidden/>
    <w:rsid w:val="008A055A"/>
    <w:rPr>
      <w:b/>
      <w:bCs/>
      <w:sz w:val="20"/>
      <w:szCs w:val="20"/>
    </w:rPr>
  </w:style>
  <w:style w:type="paragraph" w:styleId="StandardWeb">
    <w:name w:val="Normal (Web)"/>
    <w:basedOn w:val="Standard"/>
    <w:uiPriority w:val="99"/>
    <w:unhideWhenUsed/>
    <w:rsid w:val="00364BF1"/>
    <w:pPr>
      <w:widowControl/>
      <w:spacing w:before="100" w:beforeAutospacing="1" w:after="100" w:afterAutospacing="1" w:line="360" w:lineRule="atLeast"/>
    </w:pPr>
    <w:rPr>
      <w:rFonts w:ascii="Times New Roman" w:eastAsiaTheme="minorEastAsia" w:hAnsi="Times New Roman" w:cs="Times New Roman"/>
      <w:color w:val="000000"/>
      <w:sz w:val="20"/>
      <w:szCs w:val="20"/>
      <w:lang w:val="de-CH" w:eastAsia="de-CH"/>
    </w:rPr>
  </w:style>
  <w:style w:type="character" w:styleId="Hyperlink">
    <w:name w:val="Hyperlink"/>
    <w:basedOn w:val="Absatz-Standardschriftart"/>
    <w:uiPriority w:val="99"/>
    <w:unhideWhenUsed/>
    <w:rsid w:val="00A57FDC"/>
    <w:rPr>
      <w:color w:val="0000FF" w:themeColor="hyperlink"/>
      <w:u w:val="single"/>
    </w:rPr>
  </w:style>
  <w:style w:type="character" w:styleId="Fett">
    <w:name w:val="Strong"/>
    <w:basedOn w:val="Absatz-Standardschriftart"/>
    <w:uiPriority w:val="22"/>
    <w:qFormat/>
    <w:rsid w:val="00B14360"/>
    <w:rPr>
      <w:b/>
      <w:bCs/>
    </w:rPr>
  </w:style>
  <w:style w:type="character" w:customStyle="1" w:styleId="paragraphCar">
    <w:name w:val="paragraph Car"/>
    <w:basedOn w:val="Absatz-Standardschriftart"/>
    <w:link w:val="paragraph"/>
    <w:locked/>
    <w:rsid w:val="00B14360"/>
  </w:style>
  <w:style w:type="paragraph" w:customStyle="1" w:styleId="paragraph">
    <w:name w:val="paragraph"/>
    <w:basedOn w:val="Standard"/>
    <w:link w:val="paragraphCar"/>
    <w:rsid w:val="00B14360"/>
    <w:pPr>
      <w:widowControl/>
      <w:spacing w:after="0" w:line="240" w:lineRule="auto"/>
    </w:pPr>
  </w:style>
  <w:style w:type="character" w:styleId="BesuchterHyperlink">
    <w:name w:val="FollowedHyperlink"/>
    <w:basedOn w:val="Absatz-Standardschriftart"/>
    <w:uiPriority w:val="99"/>
    <w:semiHidden/>
    <w:unhideWhenUsed/>
    <w:rsid w:val="00057C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006401">
      <w:bodyDiv w:val="1"/>
      <w:marLeft w:val="0"/>
      <w:marRight w:val="0"/>
      <w:marTop w:val="0"/>
      <w:marBottom w:val="0"/>
      <w:divBdr>
        <w:top w:val="none" w:sz="0" w:space="0" w:color="auto"/>
        <w:left w:val="none" w:sz="0" w:space="0" w:color="auto"/>
        <w:bottom w:val="none" w:sz="0" w:space="0" w:color="auto"/>
        <w:right w:val="none" w:sz="0" w:space="0" w:color="auto"/>
      </w:divBdr>
    </w:div>
    <w:div w:id="1656495956">
      <w:bodyDiv w:val="1"/>
      <w:marLeft w:val="0"/>
      <w:marRight w:val="0"/>
      <w:marTop w:val="0"/>
      <w:marBottom w:val="0"/>
      <w:divBdr>
        <w:top w:val="none" w:sz="0" w:space="0" w:color="auto"/>
        <w:left w:val="none" w:sz="0" w:space="0" w:color="auto"/>
        <w:bottom w:val="none" w:sz="0" w:space="0" w:color="auto"/>
        <w:right w:val="none" w:sz="0" w:space="0" w:color="auto"/>
      </w:divBdr>
      <w:divsChild>
        <w:div w:id="520513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0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acia.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F0A77585DDEE4398E5CE75C4894DBC" ma:contentTypeVersion="12" ma:contentTypeDescription="Crée un document." ma:contentTypeScope="" ma:versionID="9db7bdc29a022f98a9da5edd2f61fc64">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8277f058a5e1ecd116dfd24307466c58"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442996A-46DF-4004-83CA-02A38F395E4C}">
  <ds:schemaRefs>
    <ds:schemaRef ds:uri="http://schemas.microsoft.com/sharepoint/v3/contenttype/forms"/>
  </ds:schemaRefs>
</ds:datastoreItem>
</file>

<file path=customXml/itemProps2.xml><?xml version="1.0" encoding="utf-8"?>
<ds:datastoreItem xmlns:ds="http://schemas.openxmlformats.org/officeDocument/2006/customXml" ds:itemID="{5DEB2DFB-65BA-4819-88BD-B1B0E85F9F7E}">
  <ds:schemaRefs>
    <ds:schemaRef ds:uri="ce15f707-2188-437d-9cfa-2f59b5c7f04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 ds:uri="c941a241-5a79-4c55-b809-9e00ac9e85a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5F3B836-35EF-446A-A39D-B24C3FFF7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5012C7-FE0A-4185-A6D9-5002401A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5672</Characters>
  <Application>Microsoft Office Word</Application>
  <DocSecurity>0</DocSecurity>
  <Lines>47</Lines>
  <Paragraphs>13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BADRI Rachida</dc:creator>
  <cp:lastModifiedBy>Zoé Jaggi</cp:lastModifiedBy>
  <cp:revision>2</cp:revision>
  <cp:lastPrinted>2017-09-06T09:55:00Z</cp:lastPrinted>
  <dcterms:created xsi:type="dcterms:W3CDTF">2020-05-15T09:01:00Z</dcterms:created>
  <dcterms:modified xsi:type="dcterms:W3CDTF">2020-05-15T09:01:00Z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LastSaved">
    <vt:filetime>2017-09-05T00:00:00Z</vt:filetime>
  </property>
  <property fmtid="{D5CDD505-2E9C-101B-9397-08002B2CF9AE}" pid="4" name="_NewReviewCycle">
    <vt:lpwstr/>
  </property>
  <property fmtid="{D5CDD505-2E9C-101B-9397-08002B2CF9AE}" pid="5" name="ContentTypeId">
    <vt:lpwstr>0x010100EBF0A77585DDEE4398E5CE75C4894DBC</vt:lpwstr>
  </property>
  <property fmtid="{D5CDD505-2E9C-101B-9397-08002B2CF9AE}" pid="6" name="Comms Best Practice Categories">
    <vt:lpwstr/>
  </property>
  <property fmtid="{D5CDD505-2E9C-101B-9397-08002B2CF9AE}" pid="7" name="Brand or Organization">
    <vt:lpwstr>4;#Groupe Renault|1993f3b6-e1fd-473f-a3e2-b803a9dfcd90;#17;#Dacia|785110a0-b198-4fd7-8b15-10cc0fb0078c</vt:lpwstr>
  </property>
  <property fmtid="{D5CDD505-2E9C-101B-9397-08002B2CF9AE}" pid="8" name="Topic">
    <vt:lpwstr/>
  </property>
  <property fmtid="{D5CDD505-2E9C-101B-9397-08002B2CF9AE}" pid="9" name="Event, Campaign or Activity">
    <vt:lpwstr/>
  </property>
  <property fmtid="{D5CDD505-2E9C-101B-9397-08002B2CF9AE}" pid="10" name="Comms Activity">
    <vt:lpwstr/>
  </property>
  <property fmtid="{D5CDD505-2E9C-101B-9397-08002B2CF9AE}" pid="11" name="Vehicles">
    <vt:lpwstr/>
  </property>
  <property fmtid="{D5CDD505-2E9C-101B-9397-08002B2CF9AE}" pid="12" name="Doc Type">
    <vt:lpwstr>156;#Template|9f223751-59c9-482f-8ce4-7145f4b816d7;#41;#Release|78c07cfe-bb83-49b4-a3d7-94e5079656a4</vt:lpwstr>
  </property>
  <property fmtid="{D5CDD505-2E9C-101B-9397-08002B2CF9AE}" pid="13" name="MSIP_Label_43e2df67-a328-4bd4-9599-bc39523e460a_Enabled">
    <vt:lpwstr>True</vt:lpwstr>
  </property>
  <property fmtid="{D5CDD505-2E9C-101B-9397-08002B2CF9AE}" pid="14" name="MSIP_Label_43e2df67-a328-4bd4-9599-bc39523e460a_SiteId">
    <vt:lpwstr>d6b0bbee-7cd9-4d60-bce6-4a67b543e2ae</vt:lpwstr>
  </property>
  <property fmtid="{D5CDD505-2E9C-101B-9397-08002B2CF9AE}" pid="15" name="MSIP_Label_43e2df67-a328-4bd4-9599-bc39523e460a_Owner">
    <vt:lpwstr>marc.utzinger@renault.ch</vt:lpwstr>
  </property>
  <property fmtid="{D5CDD505-2E9C-101B-9397-08002B2CF9AE}" pid="16" name="MSIP_Label_43e2df67-a328-4bd4-9599-bc39523e460a_SetDate">
    <vt:lpwstr>2019-03-01T14:36:06.5332993Z</vt:lpwstr>
  </property>
  <property fmtid="{D5CDD505-2E9C-101B-9397-08002B2CF9AE}" pid="17" name="MSIP_Label_43e2df67-a328-4bd4-9599-bc39523e460a_Name">
    <vt:lpwstr>No Marking N</vt:lpwstr>
  </property>
  <property fmtid="{D5CDD505-2E9C-101B-9397-08002B2CF9AE}" pid="18" name="MSIP_Label_43e2df67-a328-4bd4-9599-bc39523e460a_Application">
    <vt:lpwstr>Microsoft Azure Information Protection</vt:lpwstr>
  </property>
  <property fmtid="{D5CDD505-2E9C-101B-9397-08002B2CF9AE}" pid="19" name="MSIP_Label_43e2df67-a328-4bd4-9599-bc39523e460a_Extended_MSFT_Method">
    <vt:lpwstr>Manual</vt:lpwstr>
  </property>
  <property fmtid="{D5CDD505-2E9C-101B-9397-08002B2CF9AE}" pid="20" name="MSIP_Label_7f30fc12-c89a-4829-a476-5bf9e2086332_Enabled">
    <vt:lpwstr>True</vt:lpwstr>
  </property>
  <property fmtid="{D5CDD505-2E9C-101B-9397-08002B2CF9AE}" pid="21" name="MSIP_Label_7f30fc12-c89a-4829-a476-5bf9e2086332_SiteId">
    <vt:lpwstr>d6b0bbee-7cd9-4d60-bce6-4a67b543e2ae</vt:lpwstr>
  </property>
  <property fmtid="{D5CDD505-2E9C-101B-9397-08002B2CF9AE}" pid="22" name="MSIP_Label_7f30fc12-c89a-4829-a476-5bf9e2086332_SetDate">
    <vt:lpwstr>2019-03-01T14:36:06.5342994Z</vt:lpwstr>
  </property>
  <property fmtid="{D5CDD505-2E9C-101B-9397-08002B2CF9AE}" pid="23" name="MSIP_Label_7f30fc12-c89a-4829-a476-5bf9e2086332_Name">
    <vt:lpwstr>Accessible to everybody</vt:lpwstr>
  </property>
  <property fmtid="{D5CDD505-2E9C-101B-9397-08002B2CF9AE}" pid="24" name="MSIP_Label_7f30fc12-c89a-4829-a476-5bf9e2086332_Extended_MSFT_Method">
    <vt:lpwstr>Manual</vt:lpwstr>
  </property>
  <property fmtid="{D5CDD505-2E9C-101B-9397-08002B2CF9AE}" pid="25" name="Sensitivity">
    <vt:lpwstr>No Marking N Accessible to everybody</vt:lpwstr>
  </property>
</Properties>
</file>