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E98F3" w14:textId="367EF031" w:rsidR="00CE7496" w:rsidRPr="00D80AF9" w:rsidRDefault="00432262" w:rsidP="00D80AF9">
      <w:pPr>
        <w:spacing w:before="10" w:after="0" w:line="260" w:lineRule="exact"/>
        <w:rPr>
          <w:sz w:val="26"/>
          <w:szCs w:val="26"/>
        </w:rPr>
      </w:pPr>
      <w:r w:rsidRPr="00D80AF9">
        <w:rPr>
          <w:noProof/>
          <w:lang w:val="de-CH" w:eastAsia="de-CH"/>
        </w:rPr>
        <w:drawing>
          <wp:anchor distT="0" distB="0" distL="114300" distR="114300" simplePos="0" relativeHeight="251658240" behindDoc="0" locked="0" layoutInCell="1" allowOverlap="1" wp14:anchorId="11CC5FCD" wp14:editId="04C327AD">
            <wp:simplePos x="0" y="0"/>
            <wp:positionH relativeFrom="margin">
              <wp:align>right</wp:align>
            </wp:positionH>
            <wp:positionV relativeFrom="topMargin">
              <wp:align>bottom</wp:align>
            </wp:positionV>
            <wp:extent cx="1426210" cy="432435"/>
            <wp:effectExtent l="0" t="0" r="2540" b="5715"/>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3046A2FB" w14:textId="10A9C157" w:rsidR="00CE7496" w:rsidRPr="00D80AF9" w:rsidRDefault="00101936" w:rsidP="00D80AF9">
      <w:pPr>
        <w:spacing w:after="0" w:line="660" w:lineRule="exact"/>
        <w:ind w:left="114"/>
        <w:outlineLvl w:val="0"/>
        <w:rPr>
          <w:rFonts w:ascii="Arial" w:hAnsi="Arial"/>
          <w:color w:val="F6BC27"/>
          <w:sz w:val="64"/>
          <w:szCs w:val="64"/>
        </w:rPr>
      </w:pPr>
      <w:r w:rsidRPr="00D80AF9">
        <w:rPr>
          <w:rFonts w:ascii="Arial" w:hAnsi="Arial"/>
          <w:color w:val="F6BC27"/>
          <w:sz w:val="64"/>
        </w:rPr>
        <w:t>Communiqué</w:t>
      </w:r>
    </w:p>
    <w:p w14:paraId="7F7B0D4F" w14:textId="139AFEB3" w:rsidR="0010726E" w:rsidRPr="00D80AF9" w:rsidRDefault="00101936" w:rsidP="00D80AF9">
      <w:pPr>
        <w:spacing w:after="0" w:line="660" w:lineRule="exact"/>
        <w:ind w:left="114"/>
        <w:outlineLvl w:val="0"/>
        <w:rPr>
          <w:rFonts w:ascii="Arial" w:eastAsia="Arial" w:hAnsi="Arial" w:cs="Arial"/>
          <w:color w:val="F6BC27"/>
          <w:sz w:val="64"/>
          <w:szCs w:val="64"/>
        </w:rPr>
      </w:pPr>
      <w:r w:rsidRPr="00D80AF9">
        <w:rPr>
          <w:rFonts w:ascii="Arial" w:hAnsi="Arial"/>
          <w:color w:val="F6BC27"/>
          <w:sz w:val="64"/>
        </w:rPr>
        <w:t>de presse</w:t>
      </w:r>
      <w:bookmarkStart w:id="0" w:name="_GoBack"/>
      <w:bookmarkEnd w:id="0"/>
    </w:p>
    <w:p w14:paraId="20E74CE7" w14:textId="77777777" w:rsidR="00CE7496" w:rsidRPr="00D80AF9" w:rsidRDefault="00CE7496" w:rsidP="00D80AF9">
      <w:pPr>
        <w:spacing w:before="7" w:after="0" w:line="160" w:lineRule="exact"/>
        <w:rPr>
          <w:sz w:val="16"/>
          <w:szCs w:val="16"/>
        </w:rPr>
      </w:pPr>
    </w:p>
    <w:p w14:paraId="647E0BF6" w14:textId="501B659E" w:rsidR="002903DE" w:rsidRPr="00D80AF9" w:rsidRDefault="00E66653" w:rsidP="00D80AF9">
      <w:pPr>
        <w:spacing w:after="0" w:line="226" w:lineRule="exact"/>
        <w:ind w:left="114"/>
        <w:rPr>
          <w:rFonts w:ascii="Arial" w:eastAsia="Arial" w:hAnsi="Arial" w:cs="Arial"/>
          <w:sz w:val="20"/>
          <w:szCs w:val="20"/>
        </w:rPr>
      </w:pPr>
      <w:r w:rsidRPr="00D80AF9">
        <w:rPr>
          <w:rFonts w:ascii="Arial" w:hAnsi="Arial"/>
          <w:sz w:val="20"/>
        </w:rPr>
        <w:t xml:space="preserve">Urdorf, le </w:t>
      </w:r>
      <w:r w:rsidR="000B655C">
        <w:rPr>
          <w:rFonts w:ascii="Arial" w:hAnsi="Arial"/>
          <w:sz w:val="20"/>
        </w:rPr>
        <w:t>02</w:t>
      </w:r>
      <w:r w:rsidR="000B655C" w:rsidRPr="00D80AF9">
        <w:rPr>
          <w:rFonts w:ascii="Arial" w:hAnsi="Arial"/>
          <w:sz w:val="20"/>
        </w:rPr>
        <w:t xml:space="preserve"> </w:t>
      </w:r>
      <w:r w:rsidRPr="00D80AF9">
        <w:rPr>
          <w:rFonts w:ascii="Arial" w:hAnsi="Arial"/>
          <w:sz w:val="20"/>
        </w:rPr>
        <w:t>octobre 2020</w:t>
      </w:r>
    </w:p>
    <w:p w14:paraId="529DD899" w14:textId="77777777" w:rsidR="002903DE" w:rsidRPr="00D80AF9" w:rsidRDefault="002903DE" w:rsidP="00D80AF9">
      <w:pPr>
        <w:spacing w:after="0" w:line="200" w:lineRule="exact"/>
        <w:rPr>
          <w:sz w:val="20"/>
          <w:szCs w:val="20"/>
        </w:rPr>
      </w:pPr>
    </w:p>
    <w:p w14:paraId="0C8B4592" w14:textId="77777777" w:rsidR="00910756" w:rsidRPr="00D80AF9" w:rsidRDefault="00910756" w:rsidP="00D80AF9">
      <w:pPr>
        <w:pStyle w:val="GS"/>
        <w:ind w:right="0"/>
      </w:pPr>
    </w:p>
    <w:p w14:paraId="44903A65" w14:textId="77777777" w:rsidR="00A049F5" w:rsidRPr="00D80AF9" w:rsidRDefault="00A049F5" w:rsidP="00D80AF9">
      <w:pPr>
        <w:spacing w:after="0" w:line="226" w:lineRule="exact"/>
        <w:ind w:left="1554" w:right="-20" w:firstLine="606"/>
        <w:rPr>
          <w:rFonts w:ascii="Arial" w:eastAsia="Arial" w:hAnsi="Arial" w:cs="Arial"/>
          <w:b/>
          <w:spacing w:val="1"/>
          <w:position w:val="-1"/>
          <w:sz w:val="20"/>
          <w:szCs w:val="20"/>
        </w:rPr>
      </w:pPr>
      <w:r w:rsidRPr="00D80AF9">
        <w:rPr>
          <w:rFonts w:ascii="Arial" w:hAnsi="Arial"/>
          <w:b/>
          <w:sz w:val="20"/>
        </w:rPr>
        <w:t>DISPONIBLE DÈS MAINTENANT EN SUISSE</w:t>
      </w:r>
    </w:p>
    <w:p w14:paraId="6C1D12CD" w14:textId="1C52FD96" w:rsidR="00A049F5" w:rsidRPr="00D80AF9" w:rsidRDefault="00A049F5" w:rsidP="00D80AF9">
      <w:pPr>
        <w:spacing w:before="21" w:line="474" w:lineRule="exact"/>
        <w:ind w:left="2160" w:right="528"/>
        <w:rPr>
          <w:rFonts w:ascii="Arial" w:hAnsi="Arial" w:cs="Arial"/>
          <w:b/>
          <w:sz w:val="36"/>
          <w:szCs w:val="42"/>
        </w:rPr>
      </w:pPr>
      <w:r w:rsidRPr="00D80AF9">
        <w:rPr>
          <w:rFonts w:ascii="Arial" w:hAnsi="Arial"/>
          <w:b/>
          <w:sz w:val="36"/>
        </w:rPr>
        <w:t>RENAULT KANGOO Z.E. MAXI HYDROGEN</w:t>
      </w:r>
      <w:r w:rsidR="00CE29B5" w:rsidRPr="00D80AF9">
        <w:rPr>
          <w:rFonts w:ascii="Arial" w:hAnsi="Arial"/>
          <w:b/>
          <w:sz w:val="36"/>
        </w:rPr>
        <w:t>:</w:t>
      </w:r>
      <w:r w:rsidRPr="00D80AF9">
        <w:rPr>
          <w:rFonts w:ascii="Arial" w:hAnsi="Arial"/>
          <w:b/>
          <w:sz w:val="36"/>
        </w:rPr>
        <w:t xml:space="preserve"> </w:t>
      </w:r>
      <w:r w:rsidR="00717A1D" w:rsidRPr="00D80AF9">
        <w:rPr>
          <w:rFonts w:ascii="Arial" w:hAnsi="Arial"/>
          <w:b/>
          <w:sz w:val="36"/>
        </w:rPr>
        <w:t xml:space="preserve">DEUX UNIVERS ÉLECTRIQUES </w:t>
      </w:r>
      <w:r w:rsidR="00717A1D">
        <w:rPr>
          <w:rFonts w:ascii="Arial" w:hAnsi="Arial"/>
          <w:b/>
          <w:sz w:val="36"/>
        </w:rPr>
        <w:t xml:space="preserve">QUI </w:t>
      </w:r>
      <w:r w:rsidR="00717A1D" w:rsidRPr="00D80AF9">
        <w:rPr>
          <w:rFonts w:ascii="Arial" w:hAnsi="Arial"/>
          <w:b/>
          <w:sz w:val="36"/>
        </w:rPr>
        <w:t>VONT DE PAIR</w:t>
      </w:r>
    </w:p>
    <w:p w14:paraId="326721B5" w14:textId="46164593" w:rsidR="00A049F5" w:rsidRPr="00D80AF9" w:rsidRDefault="00A049F5" w:rsidP="00D80AF9">
      <w:pPr>
        <w:pStyle w:val="Lead"/>
        <w:numPr>
          <w:ilvl w:val="0"/>
          <w:numId w:val="28"/>
        </w:numPr>
        <w:ind w:left="2835"/>
        <w:jc w:val="left"/>
        <w:rPr>
          <w:b/>
        </w:rPr>
      </w:pPr>
      <w:r w:rsidRPr="00D80AF9">
        <w:rPr>
          <w:b/>
        </w:rPr>
        <w:t>Le projet inédit</w:t>
      </w:r>
      <w:r w:rsidR="003636E4" w:rsidRPr="00D80AF9">
        <w:rPr>
          <w:b/>
        </w:rPr>
        <w:t xml:space="preserve"> de Renault et Symbio associe la</w:t>
      </w:r>
      <w:r w:rsidRPr="00D80AF9">
        <w:rPr>
          <w:b/>
        </w:rPr>
        <w:t xml:space="preserve"> performance de stockage de la batterie aux </w:t>
      </w:r>
      <w:r w:rsidR="000B655C">
        <w:rPr>
          <w:b/>
        </w:rPr>
        <w:t>avantages</w:t>
      </w:r>
      <w:r w:rsidR="000B655C" w:rsidRPr="00D80AF9">
        <w:rPr>
          <w:b/>
        </w:rPr>
        <w:t xml:space="preserve"> </w:t>
      </w:r>
      <w:r w:rsidRPr="00D80AF9">
        <w:rPr>
          <w:b/>
        </w:rPr>
        <w:t>d’une propulsion électrique à l’hydrogène</w:t>
      </w:r>
    </w:p>
    <w:p w14:paraId="3984F180" w14:textId="577A0372" w:rsidR="00A049F5" w:rsidRPr="00D80AF9" w:rsidRDefault="00A049F5" w:rsidP="00D80AF9">
      <w:pPr>
        <w:pStyle w:val="Lead"/>
        <w:numPr>
          <w:ilvl w:val="0"/>
          <w:numId w:val="28"/>
        </w:numPr>
        <w:ind w:left="2835"/>
        <w:jc w:val="left"/>
        <w:rPr>
          <w:b/>
        </w:rPr>
      </w:pPr>
      <w:r w:rsidRPr="00D80AF9">
        <w:rPr>
          <w:b/>
        </w:rPr>
        <w:t>Kangoo Z.E. Maxi Hydrogen offre une autonomie pouvant atteindre jusqu’à 370 km, un volume de chargement de 3,9 m</w:t>
      </w:r>
      <w:r w:rsidRPr="00D80AF9">
        <w:rPr>
          <w:b/>
          <w:vertAlign w:val="superscript"/>
        </w:rPr>
        <w:t>3</w:t>
      </w:r>
      <w:r w:rsidRPr="00D80AF9">
        <w:rPr>
          <w:b/>
        </w:rPr>
        <w:t>, une charge utile maximale de 477 kg, une propulsion 100 % électrique et zéro émission</w:t>
      </w:r>
    </w:p>
    <w:p w14:paraId="3C317FAF" w14:textId="0983D9BA" w:rsidR="00A049F5" w:rsidRPr="00D80AF9" w:rsidRDefault="00A049F5" w:rsidP="00D80AF9">
      <w:pPr>
        <w:pStyle w:val="Lead"/>
        <w:numPr>
          <w:ilvl w:val="0"/>
          <w:numId w:val="28"/>
        </w:numPr>
        <w:ind w:left="2835"/>
        <w:jc w:val="left"/>
        <w:rPr>
          <w:b/>
        </w:rPr>
      </w:pPr>
      <w:r w:rsidRPr="00D80AF9">
        <w:rPr>
          <w:b/>
        </w:rPr>
        <w:t xml:space="preserve">Autres avantages: temps </w:t>
      </w:r>
      <w:r w:rsidR="00160FD9" w:rsidRPr="00D80AF9">
        <w:rPr>
          <w:b/>
        </w:rPr>
        <w:t>d’</w:t>
      </w:r>
      <w:r w:rsidR="00160FD9">
        <w:rPr>
          <w:b/>
        </w:rPr>
        <w:t>immobilisation</w:t>
      </w:r>
      <w:r w:rsidR="00160FD9" w:rsidRPr="00D80AF9">
        <w:rPr>
          <w:b/>
        </w:rPr>
        <w:t xml:space="preserve"> </w:t>
      </w:r>
      <w:r w:rsidR="00160FD9">
        <w:rPr>
          <w:b/>
        </w:rPr>
        <w:t>raccourci</w:t>
      </w:r>
      <w:r w:rsidR="00160FD9" w:rsidRPr="00D80AF9">
        <w:rPr>
          <w:b/>
        </w:rPr>
        <w:t xml:space="preserve"> </w:t>
      </w:r>
      <w:r w:rsidRPr="007F78BF">
        <w:rPr>
          <w:b/>
        </w:rPr>
        <w:t xml:space="preserve">grâce à </w:t>
      </w:r>
      <w:r w:rsidR="00160FD9" w:rsidRPr="00717A1D">
        <w:rPr>
          <w:b/>
        </w:rPr>
        <w:t>l’alimentation</w:t>
      </w:r>
      <w:r w:rsidRPr="007F78BF">
        <w:rPr>
          <w:b/>
        </w:rPr>
        <w:t xml:space="preserve"> </w:t>
      </w:r>
      <w:r w:rsidR="000B655C" w:rsidRPr="00F71084">
        <w:rPr>
          <w:b/>
        </w:rPr>
        <w:t>électrique</w:t>
      </w:r>
      <w:r w:rsidRPr="002E4EF9">
        <w:rPr>
          <w:b/>
        </w:rPr>
        <w:t xml:space="preserve"> </w:t>
      </w:r>
      <w:r w:rsidR="007F78BF" w:rsidRPr="00F81C7B">
        <w:rPr>
          <w:b/>
        </w:rPr>
        <w:t>par</w:t>
      </w:r>
      <w:r w:rsidR="007F78BF" w:rsidRPr="00233D02">
        <w:rPr>
          <w:b/>
        </w:rPr>
        <w:t xml:space="preserve"> </w:t>
      </w:r>
      <w:r w:rsidRPr="007F78BF">
        <w:rPr>
          <w:b/>
        </w:rPr>
        <w:t>batterie</w:t>
      </w:r>
      <w:r w:rsidRPr="00D80AF9">
        <w:rPr>
          <w:b/>
        </w:rPr>
        <w:t xml:space="preserve"> et </w:t>
      </w:r>
      <w:r w:rsidR="007F78BF">
        <w:rPr>
          <w:b/>
        </w:rPr>
        <w:t>par</w:t>
      </w:r>
      <w:r w:rsidRPr="00D80AF9">
        <w:rPr>
          <w:b/>
        </w:rPr>
        <w:t xml:space="preserve"> pile à combustible, plein fait en cinq minutes et chauffage sans </w:t>
      </w:r>
      <w:r w:rsidR="00160FD9">
        <w:rPr>
          <w:b/>
        </w:rPr>
        <w:t xml:space="preserve">recours à </w:t>
      </w:r>
      <w:r w:rsidRPr="00D80AF9">
        <w:rPr>
          <w:b/>
        </w:rPr>
        <w:t>l’électricité de la batterie</w:t>
      </w:r>
    </w:p>
    <w:p w14:paraId="51FC41A7" w14:textId="509AF9BB" w:rsidR="00A049F5" w:rsidRPr="00D80AF9" w:rsidRDefault="00A049F5" w:rsidP="00D80AF9">
      <w:pPr>
        <w:pStyle w:val="Lead"/>
        <w:numPr>
          <w:ilvl w:val="0"/>
          <w:numId w:val="28"/>
        </w:numPr>
        <w:ind w:left="2835"/>
        <w:jc w:val="left"/>
        <w:rPr>
          <w:b/>
        </w:rPr>
      </w:pPr>
      <w:r w:rsidRPr="00D80AF9">
        <w:rPr>
          <w:b/>
        </w:rPr>
        <w:t xml:space="preserve">D’ici </w:t>
      </w:r>
      <w:r w:rsidR="000B655C">
        <w:rPr>
          <w:b/>
        </w:rPr>
        <w:t>à</w:t>
      </w:r>
      <w:r w:rsidR="000B655C" w:rsidRPr="00D80AF9">
        <w:rPr>
          <w:b/>
        </w:rPr>
        <w:t xml:space="preserve"> </w:t>
      </w:r>
      <w:r w:rsidRPr="00D80AF9">
        <w:rPr>
          <w:b/>
        </w:rPr>
        <w:t>début 2021, huit stations-service publiques</w:t>
      </w:r>
      <w:r w:rsidR="000B655C">
        <w:rPr>
          <w:b/>
        </w:rPr>
        <w:t>,</w:t>
      </w:r>
      <w:r w:rsidRPr="00D80AF9">
        <w:rPr>
          <w:b/>
        </w:rPr>
        <w:t xml:space="preserve"> proposant de l’hydrogène </w:t>
      </w:r>
      <w:r w:rsidR="000B655C">
        <w:rPr>
          <w:b/>
        </w:rPr>
        <w:t>vert</w:t>
      </w:r>
      <w:r w:rsidR="000B655C" w:rsidRPr="00D80AF9">
        <w:rPr>
          <w:b/>
        </w:rPr>
        <w:t xml:space="preserve"> </w:t>
      </w:r>
      <w:r w:rsidRPr="00D80AF9">
        <w:rPr>
          <w:b/>
        </w:rPr>
        <w:t>provenant à 100 % de sources d’énergie renouvelables (H2 ZERO)</w:t>
      </w:r>
      <w:r w:rsidR="000B655C">
        <w:rPr>
          <w:b/>
        </w:rPr>
        <w:t>,</w:t>
      </w:r>
      <w:r w:rsidRPr="00D80AF9">
        <w:rPr>
          <w:b/>
        </w:rPr>
        <w:t xml:space="preserve"> </w:t>
      </w:r>
      <w:r w:rsidR="000B655C">
        <w:rPr>
          <w:b/>
        </w:rPr>
        <w:t>ouvriront</w:t>
      </w:r>
      <w:r w:rsidRPr="00D80AF9">
        <w:rPr>
          <w:b/>
        </w:rPr>
        <w:t xml:space="preserve"> au public sur l’axe Lac de Constance – Lac Léman</w:t>
      </w:r>
    </w:p>
    <w:p w14:paraId="556F7EC8" w14:textId="646B560B" w:rsidR="00A049F5" w:rsidRPr="00D80AF9" w:rsidRDefault="00A049F5" w:rsidP="00D80AF9">
      <w:pPr>
        <w:pStyle w:val="Lead"/>
        <w:numPr>
          <w:ilvl w:val="0"/>
          <w:numId w:val="28"/>
        </w:numPr>
        <w:ind w:left="2835"/>
        <w:jc w:val="left"/>
        <w:rPr>
          <w:b/>
        </w:rPr>
      </w:pPr>
      <w:r w:rsidRPr="00D80AF9">
        <w:rPr>
          <w:b/>
        </w:rPr>
        <w:t>Idéal pour les services logistiques</w:t>
      </w:r>
      <w:r w:rsidR="007F78BF">
        <w:rPr>
          <w:b/>
        </w:rPr>
        <w:t xml:space="preserve"> et</w:t>
      </w:r>
      <w:r w:rsidRPr="00D80AF9">
        <w:rPr>
          <w:b/>
        </w:rPr>
        <w:t xml:space="preserve"> de coursiers, les transporteurs et les interventions des services communaux</w:t>
      </w:r>
    </w:p>
    <w:p w14:paraId="315F93B3" w14:textId="477E7B9E" w:rsidR="00A049F5" w:rsidRPr="00D80AF9" w:rsidRDefault="00233D02" w:rsidP="00D80AF9">
      <w:pPr>
        <w:pStyle w:val="Lead"/>
        <w:numPr>
          <w:ilvl w:val="0"/>
          <w:numId w:val="28"/>
        </w:numPr>
        <w:ind w:left="2835"/>
        <w:jc w:val="left"/>
        <w:rPr>
          <w:b/>
        </w:rPr>
      </w:pPr>
      <w:r>
        <w:rPr>
          <w:b/>
        </w:rPr>
        <w:t xml:space="preserve">Les commandes de </w:t>
      </w:r>
      <w:r w:rsidR="00A049F5" w:rsidRPr="00D80AF9">
        <w:rPr>
          <w:b/>
        </w:rPr>
        <w:t xml:space="preserve">Kangoo Z.E. Maxi Hydrogen </w:t>
      </w:r>
      <w:r w:rsidR="001F5562" w:rsidRPr="00D80AF9">
        <w:rPr>
          <w:b/>
        </w:rPr>
        <w:t xml:space="preserve">deux places </w:t>
      </w:r>
      <w:r>
        <w:rPr>
          <w:b/>
        </w:rPr>
        <w:t>sont ouvertes</w:t>
      </w:r>
      <w:r w:rsidR="00A049F5" w:rsidRPr="00D80AF9">
        <w:rPr>
          <w:b/>
        </w:rPr>
        <w:t xml:space="preserve"> dès à présent en Suisse. Prix accordé aux clients </w:t>
      </w:r>
      <w:r w:rsidR="000B655C">
        <w:rPr>
          <w:b/>
        </w:rPr>
        <w:t>F</w:t>
      </w:r>
      <w:r w:rsidR="00A049F5" w:rsidRPr="00D80AF9">
        <w:rPr>
          <w:b/>
        </w:rPr>
        <w:t xml:space="preserve">lottes et aux professionnels: dès </w:t>
      </w:r>
      <w:r w:rsidR="00D80AF9">
        <w:rPr>
          <w:b/>
        </w:rPr>
        <w:t>CHF</w:t>
      </w:r>
      <w:r w:rsidR="00A049F5" w:rsidRPr="00D80AF9">
        <w:rPr>
          <w:b/>
        </w:rPr>
        <w:t xml:space="preserve"> 72’500.–, hors TVA</w:t>
      </w:r>
    </w:p>
    <w:p w14:paraId="3AB21A16" w14:textId="77777777" w:rsidR="00A049F5" w:rsidRPr="00D80AF9" w:rsidRDefault="00A049F5" w:rsidP="00D80AF9">
      <w:pPr>
        <w:pStyle w:val="GS"/>
        <w:ind w:left="0"/>
        <w:rPr>
          <w:lang w:val="fr-FR"/>
        </w:rPr>
      </w:pPr>
    </w:p>
    <w:p w14:paraId="5D9F9296" w14:textId="77777777" w:rsidR="00A049F5" w:rsidRPr="00D80AF9" w:rsidRDefault="00A049F5" w:rsidP="00D80AF9">
      <w:pPr>
        <w:pStyle w:val="GS"/>
        <w:rPr>
          <w:lang w:val="fr-FR"/>
        </w:rPr>
      </w:pPr>
    </w:p>
    <w:p w14:paraId="4DC7611A" w14:textId="467CB411" w:rsidR="00A049F5" w:rsidRPr="00D80AF9" w:rsidRDefault="00A049F5" w:rsidP="00D80AF9">
      <w:pPr>
        <w:pStyle w:val="GS"/>
      </w:pPr>
      <w:r w:rsidRPr="00D80AF9">
        <w:t xml:space="preserve">Urdorf, le </w:t>
      </w:r>
      <w:r w:rsidR="000B655C">
        <w:t>2</w:t>
      </w:r>
      <w:r w:rsidR="000B655C" w:rsidRPr="00D80AF9">
        <w:t xml:space="preserve"> </w:t>
      </w:r>
      <w:r w:rsidRPr="00D80AF9">
        <w:t xml:space="preserve">octobre 2020 – Renault et </w:t>
      </w:r>
      <w:r w:rsidR="00233D02" w:rsidRPr="00D80AF9">
        <w:t>Symbio</w:t>
      </w:r>
      <w:r w:rsidR="00233D02">
        <w:t>,</w:t>
      </w:r>
      <w:r w:rsidR="00233D02" w:rsidRPr="00D80AF9">
        <w:t xml:space="preserve"> </w:t>
      </w:r>
      <w:r w:rsidRPr="00D80AF9">
        <w:t xml:space="preserve">le spécialiste des piles à </w:t>
      </w:r>
      <w:r w:rsidR="00F71084">
        <w:t>combustible</w:t>
      </w:r>
      <w:r w:rsidR="00233D02">
        <w:t>,</w:t>
      </w:r>
      <w:r w:rsidR="00F71084" w:rsidRPr="00D80AF9">
        <w:t xml:space="preserve"> </w:t>
      </w:r>
      <w:r w:rsidRPr="00D80AF9">
        <w:t xml:space="preserve">apportent une innovation </w:t>
      </w:r>
      <w:r w:rsidR="00F71084">
        <w:t xml:space="preserve">majeure </w:t>
      </w:r>
      <w:r w:rsidRPr="00D80AF9">
        <w:t>sur le marché suisse</w:t>
      </w:r>
      <w:r w:rsidR="00F71084">
        <w:t>, unique au monde</w:t>
      </w:r>
      <w:r w:rsidR="00AE1A2F" w:rsidRPr="00D80AF9">
        <w:t xml:space="preserve">. </w:t>
      </w:r>
      <w:r w:rsidRPr="00D80AF9">
        <w:t xml:space="preserve">Kangoo Z.E. Maxi Hydrogen associe la performance et les possibilités de recharge </w:t>
      </w:r>
      <w:r w:rsidR="000B655C">
        <w:t>d’une</w:t>
      </w:r>
      <w:r w:rsidRPr="00D80AF9">
        <w:t xml:space="preserve"> batterie aux avantages </w:t>
      </w:r>
      <w:r w:rsidR="00044B8D">
        <w:t>de</w:t>
      </w:r>
      <w:r w:rsidRPr="00D80AF9">
        <w:t xml:space="preserve"> la propulsion électrique à</w:t>
      </w:r>
      <w:r w:rsidR="00AE1A2F" w:rsidRPr="00D80AF9">
        <w:t xml:space="preserve"> l’hydrogène. Ces atouts font de</w:t>
      </w:r>
      <w:r w:rsidRPr="00D80AF9">
        <w:t xml:space="preserve"> Kangoo Z.E. Maxi Hydrogen un véhicule de livraison électrique qui fonctionne à base d’électricité issue à 100 % de sources d’énergie renouvelables, qui se recharge en cinq minutes et qui émet de la vapeur d’eau pure au lieu d’émissions polluantes. </w:t>
      </w:r>
    </w:p>
    <w:p w14:paraId="74E50FC3" w14:textId="77777777" w:rsidR="00A049F5" w:rsidRPr="00D80AF9" w:rsidRDefault="00A049F5" w:rsidP="00D80AF9">
      <w:pPr>
        <w:pStyle w:val="GS"/>
        <w:rPr>
          <w:lang w:val="fr-FR"/>
        </w:rPr>
      </w:pPr>
    </w:p>
    <w:p w14:paraId="129AAC92" w14:textId="3914D675" w:rsidR="00A049F5" w:rsidRPr="00D80AF9" w:rsidRDefault="00A049F5" w:rsidP="00D80AF9">
      <w:pPr>
        <w:pStyle w:val="GS"/>
      </w:pPr>
      <w:r w:rsidRPr="00D80AF9">
        <w:t xml:space="preserve">Ce véhicule de livraison électrique génère zéro émission pour une autonomie pouvant atteindre 370 km (valeurs cibles selon le cycle WLTP, actuellement en cours d’homologation) et </w:t>
      </w:r>
      <w:r w:rsidR="00044B8D">
        <w:t>permet</w:t>
      </w:r>
      <w:r w:rsidRPr="00D80AF9">
        <w:t xml:space="preserve"> de recharger également la batterie via le système de pile à combustible. Ainsi, la technologie</w:t>
      </w:r>
      <w:r w:rsidR="00AE1A2F" w:rsidRPr="00D80AF9">
        <w:t xml:space="preserve"> de l’hydrogène utilisée dans</w:t>
      </w:r>
      <w:r w:rsidRPr="00D80AF9">
        <w:t xml:space="preserve"> Kangoo Z.E. Maxi Hydrogen sert à prolonger l’autonomie et ouvre ainsi à la mobilité électrique des possibilités d’usage inédites pour les services de livraison. </w:t>
      </w:r>
    </w:p>
    <w:p w14:paraId="52DB12E9" w14:textId="77777777" w:rsidR="00A049F5" w:rsidRPr="00D80AF9" w:rsidRDefault="00A049F5" w:rsidP="00D80AF9">
      <w:pPr>
        <w:pStyle w:val="GS"/>
        <w:rPr>
          <w:lang w:val="fr-FR"/>
        </w:rPr>
      </w:pPr>
    </w:p>
    <w:p w14:paraId="140C4326" w14:textId="77777777" w:rsidR="00CE29B5" w:rsidRPr="00D80AF9" w:rsidRDefault="00CE29B5" w:rsidP="00D80AF9">
      <w:pPr>
        <w:rPr>
          <w:rFonts w:ascii="Arial" w:eastAsia="Arial" w:hAnsi="Arial" w:cs="Arial"/>
          <w:spacing w:val="4"/>
          <w:sz w:val="18"/>
          <w:szCs w:val="18"/>
        </w:rPr>
      </w:pPr>
      <w:r w:rsidRPr="00D80AF9">
        <w:br w:type="page"/>
      </w:r>
    </w:p>
    <w:p w14:paraId="4FB1B4AB" w14:textId="14ECC979" w:rsidR="00A049F5" w:rsidRPr="00D80AF9" w:rsidRDefault="00044B8D" w:rsidP="00D80AF9">
      <w:pPr>
        <w:pStyle w:val="GS"/>
      </w:pPr>
      <w:r>
        <w:lastRenderedPageBreak/>
        <w:t>C</w:t>
      </w:r>
      <w:r w:rsidRPr="00D80AF9">
        <w:t>e</w:t>
      </w:r>
      <w:r>
        <w:t>tte nouvelle version</w:t>
      </w:r>
      <w:r w:rsidRPr="00D80AF9">
        <w:t xml:space="preserve"> à propulsion électrique à l’hydrogène</w:t>
      </w:r>
      <w:r w:rsidRPr="00D80AF9" w:rsidDel="00044B8D">
        <w:t xml:space="preserve"> </w:t>
      </w:r>
      <w:r>
        <w:t xml:space="preserve">ne perd rien </w:t>
      </w:r>
      <w:r w:rsidR="00F71084">
        <w:t>des atouts pratiques</w:t>
      </w:r>
      <w:r w:rsidR="00A049F5" w:rsidRPr="00D80AF9">
        <w:t xml:space="preserve"> </w:t>
      </w:r>
      <w:r w:rsidR="001F5562" w:rsidRPr="00D80AF9">
        <w:t>de</w:t>
      </w:r>
      <w:r w:rsidR="00A049F5" w:rsidRPr="00D80AF9">
        <w:t xml:space="preserve"> Renault Kangoo Z.E. Maxi </w:t>
      </w:r>
      <w:r w:rsidR="001F5562" w:rsidRPr="00D80AF9">
        <w:t>deux places</w:t>
      </w:r>
      <w:r w:rsidR="00A049F5" w:rsidRPr="00D80AF9">
        <w:t>, notamme</w:t>
      </w:r>
      <w:r w:rsidR="004920F1" w:rsidRPr="00D80AF9">
        <w:t xml:space="preserve">nt </w:t>
      </w:r>
      <w:r>
        <w:t>s</w:t>
      </w:r>
      <w:r w:rsidR="004920F1" w:rsidRPr="00D80AF9">
        <w:t xml:space="preserve">a </w:t>
      </w:r>
      <w:r>
        <w:t>capacité</w:t>
      </w:r>
      <w:r w:rsidRPr="00D80AF9">
        <w:t xml:space="preserve"> </w:t>
      </w:r>
      <w:r w:rsidR="004920F1" w:rsidRPr="00D80AF9">
        <w:t>de chargement de 3,9 </w:t>
      </w:r>
      <w:r w:rsidR="00A049F5" w:rsidRPr="00D80AF9">
        <w:t>m</w:t>
      </w:r>
      <w:r w:rsidR="00A049F5" w:rsidRPr="00D80AF9">
        <w:rPr>
          <w:vertAlign w:val="superscript"/>
        </w:rPr>
        <w:t>3</w:t>
      </w:r>
      <w:r w:rsidR="00255E66" w:rsidRPr="00D80AF9">
        <w:t xml:space="preserve"> (–</w:t>
      </w:r>
      <w:r w:rsidR="00A049F5" w:rsidRPr="00D80AF9">
        <w:t>0,</w:t>
      </w:r>
      <w:r w:rsidR="00F71084">
        <w:t>7</w:t>
      </w:r>
      <w:r w:rsidR="00A049F5" w:rsidRPr="00D80AF9">
        <w:t xml:space="preserve"> m</w:t>
      </w:r>
      <w:r w:rsidR="00A049F5" w:rsidRPr="00D80AF9">
        <w:rPr>
          <w:vertAlign w:val="superscript"/>
        </w:rPr>
        <w:t>3</w:t>
      </w:r>
      <w:r w:rsidR="00A049F5" w:rsidRPr="00D80AF9">
        <w:t xml:space="preserve">) </w:t>
      </w:r>
      <w:r w:rsidR="00F71084">
        <w:t>ainsi qu</w:t>
      </w:r>
      <w:r w:rsidR="002E4EF9">
        <w:t>e sa</w:t>
      </w:r>
      <w:r w:rsidR="00A049F5" w:rsidRPr="00D80AF9">
        <w:t xml:space="preserve"> charge ut</w:t>
      </w:r>
      <w:r w:rsidR="00255E66" w:rsidRPr="00D80AF9">
        <w:t>ile pouvant atteindre 477 kg (–</w:t>
      </w:r>
      <w:r w:rsidR="00A049F5" w:rsidRPr="00D80AF9">
        <w:t>110 kg).</w:t>
      </w:r>
      <w:r w:rsidR="00D54F6C">
        <w:t xml:space="preserve"> E</w:t>
      </w:r>
      <w:r>
        <w:t>lle</w:t>
      </w:r>
      <w:r w:rsidRPr="00D80AF9">
        <w:t xml:space="preserve"> </w:t>
      </w:r>
      <w:r w:rsidR="00A049F5" w:rsidRPr="00D80AF9">
        <w:t xml:space="preserve">convient </w:t>
      </w:r>
      <w:r w:rsidR="00D54F6C">
        <w:t>donc p</w:t>
      </w:r>
      <w:r w:rsidR="00A049F5" w:rsidRPr="00D80AF9">
        <w:t xml:space="preserve">arfaitement aux prestations de transport en milieu urbain et jusqu’en périphérie des agglomérations. Le plein d’hydrogène se fait à 700 bars. Dès le début de 2021, huit stations-service publiques proposant de l’hydrogène </w:t>
      </w:r>
      <w:r>
        <w:t>vert</w:t>
      </w:r>
      <w:r w:rsidRPr="00D80AF9">
        <w:t xml:space="preserve"> </w:t>
      </w:r>
      <w:r w:rsidR="00A049F5" w:rsidRPr="00D80AF9">
        <w:t xml:space="preserve">(H2 ZERO) seront ouvertes au public en Suisse, sur l’axe Lac de Constance – Lac Léman. </w:t>
      </w:r>
    </w:p>
    <w:p w14:paraId="3578B2C4" w14:textId="77777777" w:rsidR="00CE29B5" w:rsidRPr="00D80AF9" w:rsidRDefault="00CE29B5" w:rsidP="00D80AF9">
      <w:pPr>
        <w:pStyle w:val="GS"/>
      </w:pPr>
    </w:p>
    <w:p w14:paraId="6F6CD245" w14:textId="1C67E05B" w:rsidR="00A049F5" w:rsidRPr="00D80AF9" w:rsidRDefault="00A049F5" w:rsidP="00D80AF9">
      <w:pPr>
        <w:pStyle w:val="GS"/>
        <w:rPr>
          <w:i/>
        </w:rPr>
      </w:pPr>
      <w:r w:rsidRPr="00D80AF9">
        <w:rPr>
          <w:b/>
        </w:rPr>
        <w:t>Reinhold Turati, directeur Fleet Division chez Renault Suisse SA</w:t>
      </w:r>
      <w:r w:rsidRPr="00D80AF9">
        <w:t xml:space="preserve">: </w:t>
      </w:r>
      <w:r w:rsidRPr="00D80AF9">
        <w:rPr>
          <w:i/>
        </w:rPr>
        <w:t xml:space="preserve">«En tant que précurseur de la mobilité électrique moderne, Renault </w:t>
      </w:r>
      <w:r w:rsidR="00F81C7B">
        <w:rPr>
          <w:i/>
        </w:rPr>
        <w:t>explore toutes les</w:t>
      </w:r>
      <w:r w:rsidR="002E4EF9">
        <w:rPr>
          <w:i/>
        </w:rPr>
        <w:t xml:space="preserve"> solutions</w:t>
      </w:r>
      <w:r w:rsidRPr="00D80AF9">
        <w:rPr>
          <w:i/>
        </w:rPr>
        <w:t xml:space="preserve"> «zéro émission». Dans ce cadre, nous analysons avec précision les souhaits de nos clients, que ce soit concernant les voitures particulières à gros volume</w:t>
      </w:r>
      <w:r w:rsidR="00D54F6C">
        <w:rPr>
          <w:i/>
        </w:rPr>
        <w:t>s</w:t>
      </w:r>
      <w:r w:rsidRPr="00D80AF9">
        <w:rPr>
          <w:i/>
        </w:rPr>
        <w:t xml:space="preserve"> ou les véhicules utilitaires légers. L’association de batteries et de piles à combustible à l’hydrogène est particulièrement pertinente dans le service de livraison car les clients peuvent ainsi compter sur deux réseaux d’alimentation</w:t>
      </w:r>
      <w:r w:rsidR="00044B8D">
        <w:rPr>
          <w:i/>
        </w:rPr>
        <w:t xml:space="preserve"> </w:t>
      </w:r>
      <w:r w:rsidRPr="00D80AF9">
        <w:rPr>
          <w:i/>
        </w:rPr>
        <w:t xml:space="preserve">: le réseau électrique pour la recharge directe de la batterie, et le réseau de stations-service pour faire rapidement le plein d’hydrogène </w:t>
      </w:r>
      <w:r w:rsidR="00044B8D">
        <w:rPr>
          <w:i/>
        </w:rPr>
        <w:t>vert</w:t>
      </w:r>
      <w:r w:rsidRPr="00D80AF9">
        <w:rPr>
          <w:i/>
        </w:rPr>
        <w:t>. Sans oublier l’autonomie électrique plus élevée et le chauffage généré par la pile à combustible</w:t>
      </w:r>
      <w:r w:rsidR="00BF3EB9" w:rsidRPr="00D80AF9">
        <w:rPr>
          <w:i/>
        </w:rPr>
        <w:t>.</w:t>
      </w:r>
      <w:r w:rsidRPr="00D80AF9">
        <w:rPr>
          <w:i/>
        </w:rPr>
        <w:t>»</w:t>
      </w:r>
    </w:p>
    <w:p w14:paraId="3CCB8C37" w14:textId="77777777" w:rsidR="00A049F5" w:rsidRPr="00D80AF9" w:rsidRDefault="00A049F5" w:rsidP="00D80AF9">
      <w:pPr>
        <w:pStyle w:val="GS"/>
        <w:rPr>
          <w:i/>
          <w:lang w:val="fr-FR"/>
        </w:rPr>
      </w:pPr>
    </w:p>
    <w:p w14:paraId="67CEEA3A" w14:textId="75FB71EA" w:rsidR="00A049F5" w:rsidRPr="00D80AF9" w:rsidRDefault="00B05568" w:rsidP="00D80AF9">
      <w:pPr>
        <w:pStyle w:val="GS"/>
      </w:pPr>
      <w:r w:rsidRPr="00D80AF9">
        <w:rPr>
          <w:lang w:val="fr-FR"/>
        </w:rPr>
        <w:t>N</w:t>
      </w:r>
      <w:r w:rsidR="00A049F5" w:rsidRPr="00D80AF9">
        <w:t xml:space="preserve">ouveau Renault Kangoo Z.E. Maxi Hydrogen peut être commandé dès à présent chez tous les concessionnaires Renault de Suisse. Les premiers véhicules devraient être livrés en novembre 2020. Le prix accordé aux gestionnaires de flottes, aux entreprises et aux services communaux s’élève à </w:t>
      </w:r>
      <w:r w:rsidR="00D80AF9">
        <w:t>CHF</w:t>
      </w:r>
      <w:r w:rsidR="00A049F5" w:rsidRPr="00D80AF9">
        <w:t xml:space="preserve"> 72’500.– hors TVA. </w:t>
      </w:r>
    </w:p>
    <w:p w14:paraId="07FCA185" w14:textId="77777777" w:rsidR="00A049F5" w:rsidRPr="00D80AF9" w:rsidRDefault="00A049F5" w:rsidP="00D80AF9">
      <w:pPr>
        <w:pStyle w:val="GS"/>
        <w:spacing w:line="300" w:lineRule="auto"/>
        <w:ind w:left="2143" w:right="527"/>
        <w:rPr>
          <w:lang w:val="fr-FR"/>
        </w:rPr>
      </w:pPr>
    </w:p>
    <w:p w14:paraId="01CD14C2" w14:textId="5E81ED47" w:rsidR="00A049F5" w:rsidRPr="00D80AF9" w:rsidRDefault="00A049F5" w:rsidP="00D80AF9">
      <w:pPr>
        <w:pStyle w:val="GS"/>
        <w:spacing w:line="300" w:lineRule="auto"/>
        <w:ind w:left="2143" w:right="527"/>
      </w:pPr>
      <w:r w:rsidRPr="00D80AF9">
        <w:t>Les différentes subventions accordées pour les véhicules électriques en Suisse ne sont pas prises en compte dans ce prix. Le canton de Bâle-ville</w:t>
      </w:r>
      <w:r w:rsidR="00D54F6C">
        <w:t>,</w:t>
      </w:r>
      <w:r w:rsidRPr="00D80AF9">
        <w:t xml:space="preserve"> par exemple</w:t>
      </w:r>
      <w:r w:rsidR="00D54F6C">
        <w:t>,</w:t>
      </w:r>
      <w:r w:rsidRPr="00D80AF9">
        <w:t xml:space="preserve"> rembourse 20 % du prix d’achat sur les véhicules 100 % électriques</w:t>
      </w:r>
      <w:r w:rsidR="00D54F6C">
        <w:t xml:space="preserve">, </w:t>
      </w:r>
      <w:r w:rsidRPr="00D80AF9">
        <w:t xml:space="preserve">jusqu’au montant maximal de </w:t>
      </w:r>
      <w:r w:rsidR="00D80AF9">
        <w:t>CHF</w:t>
      </w:r>
      <w:r w:rsidRPr="00D80AF9">
        <w:t xml:space="preserve"> 5’000.– par véhicule</w:t>
      </w:r>
      <w:r w:rsidR="00D54F6C">
        <w:t xml:space="preserve">, </w:t>
      </w:r>
      <w:r w:rsidRPr="00D80AF9">
        <w:t xml:space="preserve">aux entreprises sises dans ce canton. La Fondation Suisse pour le Climat quant à elle soutient les PME </w:t>
      </w:r>
      <w:r w:rsidR="00D54F6C">
        <w:t>dans leur</w:t>
      </w:r>
      <w:r w:rsidRPr="00D80AF9">
        <w:t xml:space="preserve"> passage à la mobilité électrique </w:t>
      </w:r>
      <w:r w:rsidR="00D54F6C">
        <w:t>avec</w:t>
      </w:r>
      <w:r w:rsidR="00D54F6C" w:rsidRPr="00D80AF9">
        <w:t xml:space="preserve"> </w:t>
      </w:r>
      <w:r w:rsidRPr="00D80AF9">
        <w:t xml:space="preserve">un montant </w:t>
      </w:r>
      <w:r w:rsidR="00D54F6C">
        <w:t xml:space="preserve">allant de </w:t>
      </w:r>
      <w:r w:rsidRPr="00D80AF9">
        <w:t xml:space="preserve"> </w:t>
      </w:r>
      <w:r w:rsidR="00D80AF9">
        <w:t>CHF</w:t>
      </w:r>
      <w:r w:rsidRPr="00D80AF9">
        <w:t xml:space="preserve"> 1’000.– </w:t>
      </w:r>
      <w:r w:rsidR="00D54F6C">
        <w:t xml:space="preserve">pour une </w:t>
      </w:r>
      <w:r w:rsidRPr="00D80AF9">
        <w:t xml:space="preserve">voiture à </w:t>
      </w:r>
      <w:r w:rsidR="00D80AF9">
        <w:t>CHF</w:t>
      </w:r>
      <w:r w:rsidRPr="00D80AF9">
        <w:t xml:space="preserve"> 2’000.– </w:t>
      </w:r>
      <w:r w:rsidR="00D54F6C">
        <w:t xml:space="preserve">pour un </w:t>
      </w:r>
      <w:r w:rsidRPr="00D80AF9">
        <w:t xml:space="preserve">véhicule de livraison. Des informations sur les subventions publiques accordées à la mobilité électrique en Suisse sont notamment disponibles sur le site Internet de </w:t>
      </w:r>
      <w:hyperlink r:id="rId12" w:history="1">
        <w:r w:rsidRPr="00D80AF9">
          <w:rPr>
            <w:rStyle w:val="Hyperlink"/>
          </w:rPr>
          <w:t>www.swiss-emobility.ch</w:t>
        </w:r>
      </w:hyperlink>
      <w:r w:rsidR="00D54F6C" w:rsidRPr="00717A1D">
        <w:rPr>
          <w:rStyle w:val="Hyperlink"/>
          <w:color w:val="auto"/>
          <w:u w:val="none"/>
        </w:rPr>
        <w:t xml:space="preserve"> .</w:t>
      </w:r>
    </w:p>
    <w:p w14:paraId="33A1F4C0" w14:textId="77777777" w:rsidR="00A049F5" w:rsidRPr="00D80AF9" w:rsidRDefault="00A049F5" w:rsidP="00D80AF9">
      <w:pPr>
        <w:pStyle w:val="GS"/>
        <w:spacing w:line="300" w:lineRule="auto"/>
        <w:ind w:left="2143" w:right="527"/>
        <w:rPr>
          <w:lang w:val="fr-FR"/>
        </w:rPr>
      </w:pPr>
    </w:p>
    <w:p w14:paraId="67372BE9" w14:textId="39789296" w:rsidR="00A049F5" w:rsidRPr="00D80AF9" w:rsidRDefault="00A049F5" w:rsidP="00D80AF9">
      <w:pPr>
        <w:pStyle w:val="GS"/>
        <w:rPr>
          <w:b/>
        </w:rPr>
      </w:pPr>
      <w:r w:rsidRPr="00D80AF9">
        <w:rPr>
          <w:b/>
        </w:rPr>
        <w:t xml:space="preserve">Renault Kangoo Z.E. Maxi Hydrogen: une innovation </w:t>
      </w:r>
      <w:r w:rsidR="00F81C7B">
        <w:rPr>
          <w:b/>
        </w:rPr>
        <w:t>signée</w:t>
      </w:r>
      <w:r w:rsidR="00F81C7B" w:rsidRPr="00D80AF9">
        <w:rPr>
          <w:b/>
        </w:rPr>
        <w:t xml:space="preserve"> </w:t>
      </w:r>
      <w:r w:rsidRPr="00D80AF9">
        <w:rPr>
          <w:b/>
        </w:rPr>
        <w:t>Renault et Symbio</w:t>
      </w:r>
    </w:p>
    <w:p w14:paraId="4A9C8966" w14:textId="46BC15F9" w:rsidR="00A049F5" w:rsidRPr="00D80AF9" w:rsidRDefault="00A049F5" w:rsidP="00D80AF9">
      <w:pPr>
        <w:pStyle w:val="GS"/>
      </w:pPr>
      <w:r w:rsidRPr="00D80AF9">
        <w:t xml:space="preserve">Dans </w:t>
      </w:r>
      <w:r w:rsidR="00D54F6C">
        <w:t>c</w:t>
      </w:r>
      <w:r w:rsidRPr="00D80AF9">
        <w:t xml:space="preserve">e véhicule de livraison électrique de dernière génération, Renault associe deux systèmes de stockage </w:t>
      </w:r>
      <w:r w:rsidR="00160FD9">
        <w:t xml:space="preserve">d’énergie </w:t>
      </w:r>
      <w:r w:rsidRPr="00D80AF9">
        <w:t xml:space="preserve">conçus pour la propulsion des moteurs électriques. Pour mettre au point cette innovation, les ingénieurs de Renault qui possèdent déjà un savoir-faire approfondi dans le domaine des moteurs électriques à batterie, ont collaboré avec Symbio. </w:t>
      </w:r>
      <w:r w:rsidR="00D54F6C">
        <w:t>Comptant</w:t>
      </w:r>
      <w:r w:rsidR="00D54F6C" w:rsidRPr="00D80AF9">
        <w:t xml:space="preserve"> </w:t>
      </w:r>
      <w:r w:rsidRPr="00D80AF9">
        <w:t>Michelin comme actionnaire principal, Symbio est une entreprise novatrice qui s’est surtout faite un nom pour son expertise dans le développement et la fabrication de systèmes de pile à combustible à base d’hydrogène.</w:t>
      </w:r>
    </w:p>
    <w:p w14:paraId="724FDC47" w14:textId="77777777" w:rsidR="00A049F5" w:rsidRPr="00D80AF9" w:rsidRDefault="00A049F5" w:rsidP="00D80AF9">
      <w:pPr>
        <w:pStyle w:val="GS"/>
        <w:rPr>
          <w:lang w:val="fr-FR"/>
        </w:rPr>
      </w:pPr>
    </w:p>
    <w:p w14:paraId="7CC281E8" w14:textId="67C43625" w:rsidR="00A049F5" w:rsidRPr="00D80AF9" w:rsidRDefault="00A049F5" w:rsidP="00D80AF9">
      <w:pPr>
        <w:pStyle w:val="GS"/>
      </w:pPr>
      <w:r w:rsidRPr="00D80AF9">
        <w:rPr>
          <w:b/>
        </w:rPr>
        <w:t>La batterie de 33 kWh</w:t>
      </w:r>
      <w:r w:rsidR="00B05568" w:rsidRPr="00D80AF9">
        <w:t xml:space="preserve"> installée dans</w:t>
      </w:r>
      <w:r w:rsidRPr="00D80AF9">
        <w:t xml:space="preserve"> Kangoo Z.E. Maxi permet </w:t>
      </w:r>
      <w:r w:rsidR="00F81C7B" w:rsidRPr="00D80AF9">
        <w:t>d’</w:t>
      </w:r>
      <w:r w:rsidR="00F81C7B">
        <w:t>atteindre</w:t>
      </w:r>
      <w:r w:rsidR="00F81C7B" w:rsidRPr="00D80AF9">
        <w:t xml:space="preserve"> </w:t>
      </w:r>
      <w:r w:rsidRPr="00D80AF9">
        <w:t>une autonomie réelle de 214 km (</w:t>
      </w:r>
      <w:r w:rsidR="00160FD9">
        <w:t>selon</w:t>
      </w:r>
      <w:r w:rsidR="00160FD9" w:rsidRPr="00D80AF9">
        <w:t xml:space="preserve"> </w:t>
      </w:r>
      <w:r w:rsidRPr="00D80AF9">
        <w:t xml:space="preserve">le test WLTP). Elle peut être rechargée à une Wallbox à hauteur de 3,7 kW en 11 heures ou à une prise domestique en 16 heures. </w:t>
      </w:r>
      <w:r w:rsidR="00160FD9">
        <w:t>L</w:t>
      </w:r>
      <w:r w:rsidRPr="00D80AF9">
        <w:t>e moteur électrique qui génère une puissance de 60 ch (44 kW),</w:t>
      </w:r>
      <w:r w:rsidR="007D2CFC" w:rsidRPr="00D80AF9">
        <w:t xml:space="preserve"> </w:t>
      </w:r>
      <w:r w:rsidR="00160FD9">
        <w:t xml:space="preserve">permet d’atteindre </w:t>
      </w:r>
      <w:r w:rsidR="007D2CFC" w:rsidRPr="00D80AF9">
        <w:t>la vitesse maximale de 130 </w:t>
      </w:r>
      <w:r w:rsidRPr="00D80AF9">
        <w:t xml:space="preserve">km/h. </w:t>
      </w:r>
      <w:r w:rsidRPr="00D80AF9">
        <w:rPr>
          <w:b/>
        </w:rPr>
        <w:t>Le système de pile à combustible à hydrogène supplémentaire</w:t>
      </w:r>
      <w:r w:rsidRPr="00D80AF9">
        <w:t xml:space="preserve"> alimente également le moteur électrique ou recharge la batterie, même lorsque le véhicule est immobilisé. Cela permet d’accroître l’autonomie électrique d’environ 150 km. Le réservoir d’hydrogène de 74 litres situé derrière la paroi de la cabine contient 1,7 kg d’hydrogène. Le plein </w:t>
      </w:r>
      <w:r w:rsidR="00233D02">
        <w:t>se fait</w:t>
      </w:r>
      <w:r w:rsidRPr="00D80AF9">
        <w:t xml:space="preserve"> à 700 bars. Un plein complet du réservoir coûte actuellement environ </w:t>
      </w:r>
      <w:r w:rsidR="00D80AF9">
        <w:t>CHF</w:t>
      </w:r>
      <w:r w:rsidRPr="00D80AF9">
        <w:t xml:space="preserve"> 20.– en Suisse (Coop Hunzenschwil et AVIA Saint-Gall). </w:t>
      </w:r>
    </w:p>
    <w:p w14:paraId="4CFE93B2" w14:textId="77777777" w:rsidR="00A049F5" w:rsidRPr="00D80AF9" w:rsidRDefault="00A049F5" w:rsidP="00D80AF9">
      <w:pPr>
        <w:pStyle w:val="GS"/>
        <w:rPr>
          <w:lang w:val="fr-FR"/>
        </w:rPr>
      </w:pPr>
    </w:p>
    <w:p w14:paraId="216B014B" w14:textId="77777777" w:rsidR="00CE29B5" w:rsidRPr="00D80AF9" w:rsidRDefault="00CE29B5" w:rsidP="00D80AF9">
      <w:pPr>
        <w:rPr>
          <w:rFonts w:ascii="Arial" w:eastAsia="Arial" w:hAnsi="Arial" w:cs="Arial"/>
          <w:spacing w:val="4"/>
          <w:sz w:val="18"/>
          <w:szCs w:val="18"/>
        </w:rPr>
      </w:pPr>
      <w:r w:rsidRPr="00D80AF9">
        <w:br w:type="page"/>
      </w:r>
    </w:p>
    <w:p w14:paraId="5D74FB97" w14:textId="1F1E7BA6" w:rsidR="00A049F5" w:rsidRPr="00D80AF9" w:rsidRDefault="00F71084" w:rsidP="00D80AF9">
      <w:pPr>
        <w:pStyle w:val="GS"/>
      </w:pPr>
      <w:r w:rsidRPr="00717A1D">
        <w:lastRenderedPageBreak/>
        <w:t>Dans l’usage au quotidien, ce sont</w:t>
      </w:r>
      <w:r w:rsidR="00A049F5" w:rsidRPr="00F71084">
        <w:t xml:space="preserve"> </w:t>
      </w:r>
      <w:r w:rsidR="00A049F5" w:rsidRPr="002E4EF9">
        <w:rPr>
          <w:b/>
          <w:bCs/>
        </w:rPr>
        <w:t>les valeurs combinées</w:t>
      </w:r>
      <w:r>
        <w:rPr>
          <w:b/>
          <w:bCs/>
        </w:rPr>
        <w:t xml:space="preserve"> </w:t>
      </w:r>
      <w:r w:rsidRPr="00717A1D">
        <w:t xml:space="preserve">qui </w:t>
      </w:r>
      <w:r w:rsidR="00233D02">
        <w:t>comptent</w:t>
      </w:r>
      <w:r w:rsidR="00B05568" w:rsidRPr="00D80AF9">
        <w:t xml:space="preserve">. </w:t>
      </w:r>
      <w:r w:rsidR="00A049F5" w:rsidRPr="00D80AF9">
        <w:t xml:space="preserve">Kangoo Z.E. Maxi Hydrogen offre </w:t>
      </w:r>
      <w:r>
        <w:t xml:space="preserve">ainsi </w:t>
      </w:r>
      <w:r w:rsidR="00A049F5" w:rsidRPr="00D80AF9">
        <w:t xml:space="preserve">une </w:t>
      </w:r>
      <w:r w:rsidR="00A049F5" w:rsidRPr="00D80AF9">
        <w:rPr>
          <w:b/>
        </w:rPr>
        <w:t>autonomie d’environ 370 km</w:t>
      </w:r>
      <w:r w:rsidR="00A049F5" w:rsidRPr="00D80AF9">
        <w:t xml:space="preserve"> (valeur WLTP provisoire</w:t>
      </w:r>
      <w:r w:rsidR="00160FD9">
        <w:t xml:space="preserve">, </w:t>
      </w:r>
      <w:r w:rsidR="00A049F5" w:rsidRPr="00D80AF9">
        <w:t xml:space="preserve">le modèle </w:t>
      </w:r>
      <w:r w:rsidR="00160FD9">
        <w:t>étant</w:t>
      </w:r>
      <w:r w:rsidR="00160FD9" w:rsidRPr="00D80AF9">
        <w:t xml:space="preserve"> </w:t>
      </w:r>
      <w:r w:rsidR="00A049F5" w:rsidRPr="00D80AF9">
        <w:t xml:space="preserve">encore en cours d’homologation) lorsque les batteries sont chargées à 100 % et que le réservoir d’hydrogène est plein. Faire le plein prend cinq minutes. Le prix du carburant au kilomètre est à peu près comparable au prix du diesel. </w:t>
      </w:r>
      <w:r w:rsidR="002E4EF9" w:rsidRPr="00F81C7B">
        <w:t xml:space="preserve">La pile à combustible offre un avantage supplémentaire en hiver en </w:t>
      </w:r>
      <w:r w:rsidR="00F81C7B" w:rsidRPr="00717A1D">
        <w:t>fournissant</w:t>
      </w:r>
      <w:r w:rsidR="002E4EF9" w:rsidRPr="00F81C7B">
        <w:t xml:space="preserve"> </w:t>
      </w:r>
      <w:r w:rsidR="00F81C7B" w:rsidRPr="00717A1D">
        <w:t xml:space="preserve">directement </w:t>
      </w:r>
      <w:r w:rsidR="002E4EF9" w:rsidRPr="00F81C7B">
        <w:t xml:space="preserve">la chaleur </w:t>
      </w:r>
      <w:r w:rsidR="00F81C7B" w:rsidRPr="00717A1D">
        <w:t>nécessaire au</w:t>
      </w:r>
      <w:r w:rsidR="002E4EF9" w:rsidRPr="00F81C7B">
        <w:t xml:space="preserve"> système de chauffage du véhicule et en protégeant </w:t>
      </w:r>
      <w:r w:rsidR="00F81C7B" w:rsidRPr="00717A1D">
        <w:t xml:space="preserve">ainsi </w:t>
      </w:r>
      <w:r w:rsidR="002E4EF9" w:rsidRPr="00F81C7B">
        <w:t xml:space="preserve">la batterie grâce à </w:t>
      </w:r>
      <w:r w:rsidR="00F81C7B" w:rsidRPr="00717A1D">
        <w:t>une</w:t>
      </w:r>
      <w:r w:rsidR="002E4EF9" w:rsidRPr="00F81C7B">
        <w:t xml:space="preserve"> température de fonctionnement plus </w:t>
      </w:r>
      <w:r w:rsidR="002E4EF9" w:rsidRPr="00233D02">
        <w:t>basse, ce qui permet de disposer d'une plus grande autonomie.</w:t>
      </w:r>
      <w:r w:rsidR="00A049F5" w:rsidRPr="00D80AF9">
        <w:t xml:space="preserve"> </w:t>
      </w:r>
    </w:p>
    <w:p w14:paraId="6BE4A738" w14:textId="77777777" w:rsidR="00A049F5" w:rsidRPr="00D80AF9" w:rsidRDefault="00A049F5" w:rsidP="00D80AF9">
      <w:pPr>
        <w:pStyle w:val="GS"/>
        <w:rPr>
          <w:lang w:val="fr-FR"/>
        </w:rPr>
      </w:pPr>
    </w:p>
    <w:p w14:paraId="09141DBC" w14:textId="7B977AB0" w:rsidR="00A049F5" w:rsidRPr="00D80AF9" w:rsidRDefault="00A049F5" w:rsidP="00D80AF9">
      <w:pPr>
        <w:pStyle w:val="GS"/>
      </w:pPr>
      <w:r w:rsidRPr="00D80AF9">
        <w:t xml:space="preserve">Symbio offre </w:t>
      </w:r>
      <w:r w:rsidR="007F78BF">
        <w:t>également</w:t>
      </w:r>
      <w:r w:rsidRPr="00D80AF9">
        <w:t xml:space="preserve"> un suivi du véhicule en ligne, </w:t>
      </w:r>
      <w:r w:rsidR="00160FD9">
        <w:t xml:space="preserve">permettant aux clients </w:t>
      </w:r>
      <w:r w:rsidR="00160FD9" w:rsidRPr="00D80AF9">
        <w:t xml:space="preserve">ou </w:t>
      </w:r>
      <w:r w:rsidR="00160FD9">
        <w:t>aux</w:t>
      </w:r>
      <w:r w:rsidR="00160FD9" w:rsidRPr="00D80AF9">
        <w:t xml:space="preserve"> gestionnaires de flotte </w:t>
      </w:r>
      <w:r w:rsidR="00160FD9">
        <w:t xml:space="preserve">de suivre les </w:t>
      </w:r>
      <w:r w:rsidRPr="00D80AF9">
        <w:rPr>
          <w:b/>
        </w:rPr>
        <w:t>données de fonctionnement du véhicule en temps réel</w:t>
      </w:r>
      <w:r w:rsidRPr="00D80AF9">
        <w:t xml:space="preserve">. </w:t>
      </w:r>
      <w:r w:rsidR="007F78BF">
        <w:t>G</w:t>
      </w:r>
      <w:r w:rsidR="007F78BF" w:rsidRPr="00D80AF9">
        <w:t>râce à la réserve d’hydrogène</w:t>
      </w:r>
      <w:r w:rsidR="007F78BF">
        <w:t xml:space="preserve"> embarquée, le</w:t>
      </w:r>
      <w:r w:rsidRPr="00D80AF9">
        <w:t xml:space="preserve"> temps d’immobilisation </w:t>
      </w:r>
      <w:r w:rsidR="007F78BF">
        <w:t xml:space="preserve">du véhicule se réduit car il </w:t>
      </w:r>
      <w:r w:rsidRPr="00D80AF9">
        <w:t>reste utilisable même si la batterie est (théoriquement) vide.</w:t>
      </w:r>
      <w:r w:rsidR="007D2CFC" w:rsidRPr="00D80AF9">
        <w:t xml:space="preserve"> </w:t>
      </w:r>
      <w:r w:rsidRPr="00D80AF9">
        <w:t xml:space="preserve">Le </w:t>
      </w:r>
      <w:r w:rsidRPr="00D80AF9">
        <w:rPr>
          <w:b/>
        </w:rPr>
        <w:t>réseau de stations-service d’hydrogène en Suisse</w:t>
      </w:r>
      <w:r w:rsidRPr="00D80AF9">
        <w:t xml:space="preserve"> est en cours de développement. </w:t>
      </w:r>
      <w:r w:rsidR="007F78BF">
        <w:t xml:space="preserve">Les stations de </w:t>
      </w:r>
      <w:r w:rsidRPr="00D80AF9">
        <w:t xml:space="preserve">Hunzenschwil (AG) et Saint-Gall (SG) sont déjà en activité. D’ici </w:t>
      </w:r>
      <w:r w:rsidR="007F78BF">
        <w:t>à</w:t>
      </w:r>
      <w:r w:rsidR="007F78BF" w:rsidRPr="00D80AF9">
        <w:t xml:space="preserve"> </w:t>
      </w:r>
      <w:r w:rsidRPr="00D80AF9">
        <w:t xml:space="preserve">début 2021, des stations-service </w:t>
      </w:r>
      <w:r w:rsidR="007F78BF">
        <w:t>d’hydrogène</w:t>
      </w:r>
      <w:r w:rsidRPr="00D80AF9">
        <w:t xml:space="preserve"> viendront s’ajouter à la liste à Zofingen (AG), à Rümlang (ZH), à Lausanne (VD) et à Berne-Bethlehem (BE). Les sites de Rothenbourg (LU) et de Geuensee (LU) suivront au début de l’année 2021. À l’horizon 2023, la Suisse devrait disposer d’un réseau de stations-service </w:t>
      </w:r>
      <w:r w:rsidR="007F78BF">
        <w:t>d’hydrogène</w:t>
      </w:r>
      <w:r w:rsidRPr="00D80AF9">
        <w:t xml:space="preserve"> offrant une couverture nationale, tous les gérants de stations-service s’étant engagés à acheter de l’hydrogène </w:t>
      </w:r>
      <w:r w:rsidR="007F78BF">
        <w:t>vert</w:t>
      </w:r>
      <w:r w:rsidR="007F78BF" w:rsidRPr="00D80AF9">
        <w:t xml:space="preserve"> </w:t>
      </w:r>
      <w:r w:rsidRPr="00D80AF9">
        <w:t xml:space="preserve">H2 ZERO. De plus amples informations à ce sujet sont disponibles sur </w:t>
      </w:r>
      <w:hyperlink r:id="rId13" w:history="1">
        <w:r w:rsidRPr="00D80AF9">
          <w:rPr>
            <w:rStyle w:val="Hyperlink"/>
          </w:rPr>
          <w:t>www.h2mobilitaet.ch</w:t>
        </w:r>
      </w:hyperlink>
    </w:p>
    <w:p w14:paraId="63C57715" w14:textId="77777777" w:rsidR="00A049F5" w:rsidRPr="00D80AF9" w:rsidRDefault="00A049F5" w:rsidP="00D80AF9">
      <w:pPr>
        <w:pStyle w:val="GS"/>
        <w:rPr>
          <w:lang w:val="fr-FR"/>
        </w:rPr>
      </w:pPr>
    </w:p>
    <w:p w14:paraId="29764CE7" w14:textId="77777777" w:rsidR="00A049F5" w:rsidRPr="00D80AF9" w:rsidRDefault="00A049F5" w:rsidP="00D80AF9">
      <w:pPr>
        <w:pStyle w:val="GS"/>
      </w:pPr>
      <w:r w:rsidRPr="00D80AF9">
        <w:rPr>
          <w:b/>
        </w:rPr>
        <w:t>Pratique et polyvalent, comme tous les Kangoo</w:t>
      </w:r>
    </w:p>
    <w:p w14:paraId="3A70FF74" w14:textId="3996930D" w:rsidR="00A049F5" w:rsidRPr="00D80AF9" w:rsidRDefault="00A049F5" w:rsidP="00D80AF9">
      <w:pPr>
        <w:pStyle w:val="GS"/>
      </w:pPr>
      <w:r w:rsidRPr="00D80AF9">
        <w:t xml:space="preserve">Le </w:t>
      </w:r>
      <w:r w:rsidRPr="00D80AF9">
        <w:rPr>
          <w:b/>
        </w:rPr>
        <w:t>véhicule de livraison électrique de dernière génération de Renault</w:t>
      </w:r>
      <w:r w:rsidR="00BA5E5D" w:rsidRPr="00D80AF9">
        <w:t xml:space="preserve"> est construit sur la base de</w:t>
      </w:r>
      <w:r w:rsidRPr="00D80AF9">
        <w:t xml:space="preserve"> Kangoo Z.E. La cabine peut accueillir deux personnes. Les parois latérales arrière, la porte coulissante de droite et les portes arrière asymétriques sont en tôle. La zone de chargement offre un plancher plat d’une longueur de chargement de 1,86 m, d’une largeur de 1,218 m (largeur intérieure entre passages de roues de 1,045 m) et d’une hauteur de chargement de 57,5 cm (</w:t>
      </w:r>
      <w:r w:rsidR="00233D02">
        <w:t>à vide</w:t>
      </w:r>
      <w:r w:rsidRPr="00D80AF9">
        <w:t xml:space="preserve">). Le système de pile </w:t>
      </w:r>
      <w:r w:rsidR="007F78BF">
        <w:t>à</w:t>
      </w:r>
      <w:r w:rsidRPr="00D80AF9">
        <w:t xml:space="preserve"> combustible à hydrogène situé juste derrière la paroi de la cabine prend peu de place, ce qui offre un espace de 3,9 m</w:t>
      </w:r>
      <w:r w:rsidRPr="00D80AF9">
        <w:rPr>
          <w:vertAlign w:val="superscript"/>
        </w:rPr>
        <w:t>3</w:t>
      </w:r>
      <w:r w:rsidRPr="00D80AF9">
        <w:t xml:space="preserve"> (0,</w:t>
      </w:r>
      <w:r w:rsidR="00233D02">
        <w:t>7</w:t>
      </w:r>
      <w:r w:rsidRPr="00D80AF9">
        <w:t xml:space="preserve"> m</w:t>
      </w:r>
      <w:r w:rsidRPr="00D80AF9">
        <w:rPr>
          <w:vertAlign w:val="superscript"/>
        </w:rPr>
        <w:t>3</w:t>
      </w:r>
      <w:r w:rsidR="00BA5E5D" w:rsidRPr="00D80AF9">
        <w:t xml:space="preserve"> de moins que</w:t>
      </w:r>
      <w:r w:rsidRPr="00D80AF9">
        <w:t xml:space="preserve"> Kangoo Z.E.</w:t>
      </w:r>
      <w:r w:rsidR="00233D02">
        <w:t xml:space="preserve"> Maxi</w:t>
      </w:r>
      <w:r w:rsidRPr="00D80AF9">
        <w:t xml:space="preserve">). </w:t>
      </w:r>
    </w:p>
    <w:p w14:paraId="1C04CE33" w14:textId="77777777" w:rsidR="00A049F5" w:rsidRPr="00D80AF9" w:rsidRDefault="00A049F5" w:rsidP="00D80AF9">
      <w:pPr>
        <w:pStyle w:val="GS"/>
        <w:rPr>
          <w:lang w:val="fr-FR"/>
        </w:rPr>
      </w:pPr>
    </w:p>
    <w:p w14:paraId="79AFCF14" w14:textId="689825BF" w:rsidR="00723EDF" w:rsidRPr="00D80AF9" w:rsidRDefault="00A049F5" w:rsidP="00D80AF9">
      <w:pPr>
        <w:pStyle w:val="GS"/>
      </w:pPr>
      <w:r w:rsidRPr="00D80AF9">
        <w:t xml:space="preserve">Kangoo Z.E. Maxi </w:t>
      </w:r>
      <w:r w:rsidR="007F78BF">
        <w:t>est produit</w:t>
      </w:r>
      <w:r w:rsidRPr="00D80AF9">
        <w:t xml:space="preserve"> à Maubeuge (F). L’installation du système de pile à combustible à hydrogène est réalisée par RENAULT Tech et Symbio à Heudebouville (F).</w:t>
      </w:r>
    </w:p>
    <w:p w14:paraId="13AE4302" w14:textId="77777777" w:rsidR="00CE29B5" w:rsidRPr="00D80AF9" w:rsidRDefault="00CE29B5" w:rsidP="00D80AF9">
      <w:pPr>
        <w:pStyle w:val="GS"/>
        <w:jc w:val="center"/>
      </w:pPr>
    </w:p>
    <w:p w14:paraId="3A3B49B1" w14:textId="018340C8" w:rsidR="00F40070" w:rsidRPr="00D80AF9" w:rsidRDefault="00CE29B5" w:rsidP="00D80AF9">
      <w:pPr>
        <w:pStyle w:val="GS"/>
        <w:jc w:val="center"/>
      </w:pPr>
      <w:r w:rsidRPr="00D80AF9">
        <w:br/>
      </w:r>
      <w:r w:rsidR="00F40070" w:rsidRPr="00D80AF9">
        <w:t>*  *  *</w:t>
      </w:r>
    </w:p>
    <w:p w14:paraId="0F86EFA2" w14:textId="77777777" w:rsidR="00F40070" w:rsidRPr="00D80AF9" w:rsidRDefault="00F40070" w:rsidP="00D80AF9">
      <w:pPr>
        <w:pStyle w:val="GS"/>
      </w:pPr>
    </w:p>
    <w:p w14:paraId="7B6F9CAF" w14:textId="64BF3E79" w:rsidR="00CE29B5" w:rsidRPr="00D80AF9" w:rsidRDefault="00CE29B5" w:rsidP="00D80AF9">
      <w:pPr>
        <w:pStyle w:val="GS"/>
        <w:rPr>
          <w:b/>
        </w:rPr>
      </w:pPr>
      <w:r w:rsidRPr="00D80AF9">
        <w:rPr>
          <w:b/>
        </w:rPr>
        <w:t xml:space="preserve">À PROPOS </w:t>
      </w:r>
      <w:r w:rsidR="007F78BF">
        <w:rPr>
          <w:b/>
        </w:rPr>
        <w:t xml:space="preserve">DE </w:t>
      </w:r>
      <w:r w:rsidRPr="00D80AF9">
        <w:rPr>
          <w:b/>
        </w:rPr>
        <w:t>SYMBIO</w:t>
      </w:r>
    </w:p>
    <w:p w14:paraId="737A3D53" w14:textId="77777777" w:rsidR="00CE29B5" w:rsidRPr="00D80AF9" w:rsidRDefault="00CE29B5" w:rsidP="00D80AF9">
      <w:pPr>
        <w:pStyle w:val="GS"/>
      </w:pPr>
      <w:r w:rsidRPr="00D80AF9">
        <w:t>Détenue à parts égales par Faurecia et Michelin, Symbio, dont l’ambition est de devenir un leader mondial de la mobilité hydrogène, conçoit, produit et commercialise des systèmes hydrogène pour véhicules légers et commerciaux, bus et camions, ainsi que pour divers autres formats de véhicules électriques. L’entreprise revendique une expertise unique : les véhicules qu’elle a équipés ont déjà parcouru plus de trois millions de kilomètres. Elle travaille par ailleurs depuis plus de dix ans sur la technologie hydrogène et son intégration dans les véhicules. C’est cette expertise que Symbio met aujourd’hui à la disposition des constructeurs du monde entier au travers de sa gamme de StackPack® – des systèmes hydrogène pré-validés et pré-intégrés.</w:t>
      </w:r>
    </w:p>
    <w:p w14:paraId="1EFDD708" w14:textId="77777777" w:rsidR="00CE29B5" w:rsidRPr="00D80AF9" w:rsidRDefault="00CE29B5" w:rsidP="00D80AF9">
      <w:pPr>
        <w:pStyle w:val="GS"/>
      </w:pPr>
    </w:p>
    <w:p w14:paraId="338FA126" w14:textId="2FECF47E" w:rsidR="00CE29B5" w:rsidRPr="00D80AF9" w:rsidRDefault="00CE29B5" w:rsidP="00D80AF9">
      <w:pPr>
        <w:pStyle w:val="GS"/>
      </w:pPr>
      <w:r w:rsidRPr="00D80AF9">
        <w:t>Dès à présent Symbio s’engage à maîtriser la courbe des coûts et à mettre en place les standards automobiles de production d’ici à 2023, ainsi qu’à produire 200</w:t>
      </w:r>
      <w:r w:rsidR="007F78BF">
        <w:t>’</w:t>
      </w:r>
      <w:r w:rsidRPr="00D80AF9">
        <w:t xml:space="preserve">000 StackPack par an en 2030. L’entreprise participe ainsi à l’accélération du déploiement de la mobilité hydrogène, par nature zéro-émission et peu contraignante en termes de temps de recharge et d’autonomie pour les utilisateurs finaux. Plus d’information sous: </w:t>
      </w:r>
      <w:hyperlink r:id="rId14" w:history="1">
        <w:r w:rsidRPr="00D80AF9">
          <w:rPr>
            <w:rStyle w:val="Hyperlink"/>
          </w:rPr>
          <w:t>www.symbio.one</w:t>
        </w:r>
      </w:hyperlink>
    </w:p>
    <w:p w14:paraId="52665790" w14:textId="77777777" w:rsidR="00CE29B5" w:rsidRPr="00D80AF9" w:rsidRDefault="00CE29B5" w:rsidP="00D80AF9">
      <w:pPr>
        <w:pStyle w:val="GS"/>
        <w:rPr>
          <w:b/>
        </w:rPr>
      </w:pPr>
    </w:p>
    <w:p w14:paraId="3B3A0807" w14:textId="77777777" w:rsidR="00CE29B5" w:rsidRPr="00D80AF9" w:rsidRDefault="00CE29B5" w:rsidP="00D80AF9">
      <w:pPr>
        <w:pStyle w:val="GS"/>
        <w:rPr>
          <w:b/>
        </w:rPr>
      </w:pPr>
    </w:p>
    <w:p w14:paraId="4232BEC8" w14:textId="28AF8DAC" w:rsidR="00EC3081" w:rsidRPr="00D80AF9" w:rsidRDefault="00E54F0D" w:rsidP="00D80AF9">
      <w:pPr>
        <w:pStyle w:val="GS"/>
        <w:rPr>
          <w:b/>
        </w:rPr>
      </w:pPr>
      <w:r w:rsidRPr="00D80AF9">
        <w:rPr>
          <w:b/>
        </w:rPr>
        <w:t>À PROPOS DU GROUPE RENAULT</w:t>
      </w:r>
    </w:p>
    <w:p w14:paraId="4ECC487A" w14:textId="5565E56C" w:rsidR="001B2928" w:rsidRPr="00D80AF9" w:rsidRDefault="001B2928" w:rsidP="00D80AF9">
      <w:pPr>
        <w:pStyle w:val="GS"/>
      </w:pPr>
      <w:r w:rsidRPr="00D80AF9">
        <w:t>Constructeur automobile depuis 1898, le Groupe Renault est un groupe international présent dans 134 pays qui a vendu près de 3,8 millions de véhicules en 2019. Il réunit aujourd’hui plus de 183’000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6AF49D7D" w14:textId="77777777" w:rsidR="001B2928" w:rsidRPr="00D80AF9" w:rsidRDefault="001B2928" w:rsidP="00D80AF9">
      <w:pPr>
        <w:pStyle w:val="GS"/>
      </w:pPr>
    </w:p>
    <w:p w14:paraId="0E0552C8" w14:textId="77777777" w:rsidR="001B2928" w:rsidRPr="00D80AF9" w:rsidRDefault="001B2928" w:rsidP="00D80AF9">
      <w:pPr>
        <w:pStyle w:val="GS"/>
      </w:pPr>
      <w:r w:rsidRPr="00D80AF9">
        <w:t>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ZOE, Kangoo Z.E. et Master Z.E. en 2019, Renault détient plus de 15 % de part de marché dans la catégorie des véhicules 100 % électriques.</w:t>
      </w:r>
    </w:p>
    <w:p w14:paraId="454ABDB8" w14:textId="77777777" w:rsidR="001B2928" w:rsidRPr="00D80AF9" w:rsidRDefault="001B2928" w:rsidP="00D80AF9">
      <w:pPr>
        <w:pStyle w:val="GS"/>
      </w:pPr>
    </w:p>
    <w:p w14:paraId="74BA78EE" w14:textId="7D4569B1" w:rsidR="00324D93" w:rsidRPr="00D80AF9" w:rsidRDefault="001B2928" w:rsidP="00D80AF9">
      <w:pPr>
        <w:pStyle w:val="GS"/>
      </w:pPr>
      <w:r w:rsidRPr="00D80AF9">
        <w:t>Le réseau de distribution des trois marques évolue continuellement et compte désormais 200 partenaires qui proposent les produits et services du groupe dans 228 points de vente.</w:t>
      </w:r>
    </w:p>
    <w:p w14:paraId="784F21C0" w14:textId="77777777" w:rsidR="001B2928" w:rsidRPr="00D80AF9" w:rsidRDefault="001B2928" w:rsidP="00D80AF9">
      <w:pPr>
        <w:pStyle w:val="GS"/>
      </w:pPr>
    </w:p>
    <w:p w14:paraId="60551193" w14:textId="77777777" w:rsidR="00405E66" w:rsidRPr="00D80AF9" w:rsidRDefault="00405E66" w:rsidP="00D80AF9">
      <w:pPr>
        <w:pStyle w:val="GS"/>
        <w:jc w:val="center"/>
      </w:pPr>
    </w:p>
    <w:p w14:paraId="0E77C0DA" w14:textId="77777777" w:rsidR="00DF539E" w:rsidRPr="00D80AF9" w:rsidRDefault="00DF539E" w:rsidP="00D80AF9">
      <w:pPr>
        <w:pStyle w:val="GS"/>
        <w:jc w:val="center"/>
      </w:pPr>
      <w:r w:rsidRPr="00D80AF9">
        <w:t>*  *  *</w:t>
      </w:r>
    </w:p>
    <w:p w14:paraId="6AE4DA99" w14:textId="77777777" w:rsidR="00A049F5" w:rsidRPr="00D80AF9" w:rsidRDefault="00A049F5" w:rsidP="00D80AF9">
      <w:pPr>
        <w:pStyle w:val="GS"/>
      </w:pPr>
    </w:p>
    <w:p w14:paraId="3D190A1C" w14:textId="77777777" w:rsidR="001037D9" w:rsidRPr="00A06D7B" w:rsidRDefault="00DF539E" w:rsidP="00D80AF9">
      <w:pPr>
        <w:pStyle w:val="GS"/>
      </w:pPr>
      <w:r w:rsidRPr="00D80AF9">
        <w:t xml:space="preserve">Les communiqués de presse et les photos sont consultables et/ou téléchargeables sur le site médias Renault: </w:t>
      </w:r>
      <w:hyperlink r:id="rId15" w:history="1">
        <w:r w:rsidRPr="00D80AF9">
          <w:rPr>
            <w:rStyle w:val="Hyperlink"/>
          </w:rPr>
          <w:t>www.media.renault.ch</w:t>
        </w:r>
      </w:hyperlink>
    </w:p>
    <w:sectPr w:rsidR="001037D9" w:rsidRPr="00A06D7B" w:rsidSect="00CE29B5">
      <w:headerReference w:type="even" r:id="rId16"/>
      <w:headerReference w:type="default" r:id="rId17"/>
      <w:footerReference w:type="even" r:id="rId18"/>
      <w:footerReference w:type="default" r:id="rId19"/>
      <w:headerReference w:type="first" r:id="rId20"/>
      <w:footerReference w:type="first" r:id="rId21"/>
      <w:pgSz w:w="11920" w:h="16840"/>
      <w:pgMar w:top="1276" w:right="1005"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B0C2F" w14:textId="77777777" w:rsidR="00FE165F" w:rsidRDefault="00FE165F">
      <w:pPr>
        <w:spacing w:after="0" w:line="240" w:lineRule="auto"/>
      </w:pPr>
      <w:r>
        <w:separator/>
      </w:r>
    </w:p>
  </w:endnote>
  <w:endnote w:type="continuationSeparator" w:id="0">
    <w:p w14:paraId="127F8B67" w14:textId="77777777" w:rsidR="00FE165F" w:rsidRDefault="00FE165F">
      <w:pPr>
        <w:spacing w:after="0" w:line="240" w:lineRule="auto"/>
      </w:pPr>
      <w:r>
        <w:continuationSeparator/>
      </w:r>
    </w:p>
  </w:endnote>
  <w:endnote w:type="continuationNotice" w:id="1">
    <w:p w14:paraId="09F6B4AC" w14:textId="77777777" w:rsidR="00FE165F" w:rsidRDefault="00FE1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F95EC" w14:textId="77777777" w:rsidR="00F81C7B" w:rsidRDefault="00F81C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4782" w14:textId="12698A6E" w:rsidR="00E86B1D" w:rsidRPr="00DB0A1F" w:rsidRDefault="00BF0CEC">
    <w:pPr>
      <w:spacing w:after="0" w:line="200" w:lineRule="exact"/>
      <w:rPr>
        <w:sz w:val="20"/>
        <w:szCs w:val="20"/>
      </w:rPr>
    </w:pPr>
    <w:r>
      <w:rPr>
        <w:noProof/>
        <w:lang w:val="de-CH" w:eastAsia="de-CH"/>
      </w:rPr>
      <mc:AlternateContent>
        <mc:Choice Requires="wps">
          <w:drawing>
            <wp:anchor distT="0" distB="0" distL="114300" distR="114300" simplePos="0" relativeHeight="251658243" behindDoc="1" locked="0" layoutInCell="1" allowOverlap="1" wp14:anchorId="75F05F98" wp14:editId="13C61F18">
              <wp:simplePos x="0" y="0"/>
              <wp:positionH relativeFrom="margin">
                <wp:align>left</wp:align>
              </wp:positionH>
              <wp:positionV relativeFrom="page">
                <wp:align>bottom</wp:align>
              </wp:positionV>
              <wp:extent cx="2720340" cy="1511300"/>
              <wp:effectExtent l="0" t="0" r="381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4B05" w14:textId="77777777" w:rsidR="00BF0CEC" w:rsidRPr="007B06F0" w:rsidRDefault="00BF0CEC" w:rsidP="00BF0CEC">
                          <w:pPr>
                            <w:spacing w:before="2" w:after="0" w:line="240" w:lineRule="auto"/>
                            <w:ind w:left="20" w:right="-20"/>
                            <w:rPr>
                              <w:rFonts w:ascii="Arial" w:eastAsia="Arial" w:hAnsi="Arial" w:cs="Arial"/>
                              <w:sz w:val="14"/>
                              <w:szCs w:val="14"/>
                            </w:rPr>
                          </w:pPr>
                          <w:r>
                            <w:rPr>
                              <w:rFonts w:ascii="Arial" w:hAnsi="Arial"/>
                              <w:b/>
                              <w:sz w:val="14"/>
                            </w:rPr>
                            <w:t>Contacts médias</w:t>
                          </w:r>
                        </w:p>
                        <w:p w14:paraId="0DA1C195"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Karin Kirchner</w:t>
                          </w:r>
                        </w:p>
                        <w:p w14:paraId="118C1E8A"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Directrice de la communication</w:t>
                          </w:r>
                        </w:p>
                        <w:p w14:paraId="477C55F5"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Tél.: +41 (0)44 777 02 48</w:t>
                          </w:r>
                        </w:p>
                        <w:p w14:paraId="07FA7495" w14:textId="77777777" w:rsidR="00BF0CEC" w:rsidRPr="00200E34" w:rsidRDefault="00284FB5" w:rsidP="00BF0CEC">
                          <w:pPr>
                            <w:spacing w:before="7" w:after="0" w:line="240" w:lineRule="auto"/>
                            <w:ind w:left="20" w:right="-20"/>
                            <w:rPr>
                              <w:rFonts w:ascii="Arial" w:eastAsia="Arial" w:hAnsi="Arial" w:cs="Arial"/>
                              <w:sz w:val="14"/>
                              <w:szCs w:val="14"/>
                            </w:rPr>
                          </w:pPr>
                          <w:hyperlink r:id="rId1" w:history="1">
                            <w:r w:rsidR="00D46E45">
                              <w:rPr>
                                <w:rStyle w:val="Hyperlink"/>
                                <w:rFonts w:ascii="Arial" w:hAnsi="Arial"/>
                                <w:color w:val="auto"/>
                                <w:sz w:val="14"/>
                                <w:u w:val="none"/>
                              </w:rPr>
                              <w:t>karin.kirchner@renault.ch</w:t>
                            </w:r>
                          </w:hyperlink>
                          <w:r w:rsidR="00D46E45">
                            <w:rPr>
                              <w:rFonts w:ascii="Arial" w:hAnsi="Arial"/>
                              <w:sz w:val="14"/>
                            </w:rPr>
                            <w:t xml:space="preserve"> </w:t>
                          </w:r>
                        </w:p>
                        <w:p w14:paraId="2E572862" w14:textId="77777777" w:rsidR="00BF0CEC" w:rsidRPr="007B06F0" w:rsidRDefault="00BF0CEC" w:rsidP="00BF0CEC">
                          <w:pPr>
                            <w:spacing w:before="7" w:after="0" w:line="240" w:lineRule="auto"/>
                            <w:ind w:left="20" w:right="-20"/>
                            <w:rPr>
                              <w:rFonts w:ascii="Arial" w:eastAsia="Arial" w:hAnsi="Arial" w:cs="Arial"/>
                              <w:sz w:val="14"/>
                              <w:szCs w:val="14"/>
                            </w:rPr>
                          </w:pPr>
                        </w:p>
                        <w:p w14:paraId="60B5108A" w14:textId="6E9AE5F8" w:rsidR="00BF0CEC" w:rsidRPr="007B06F0" w:rsidRDefault="009C374A" w:rsidP="00BF0CEC">
                          <w:pPr>
                            <w:spacing w:before="7" w:after="0" w:line="240" w:lineRule="auto"/>
                            <w:ind w:left="20" w:right="-20"/>
                            <w:rPr>
                              <w:rFonts w:ascii="Arial" w:hAnsi="Arial"/>
                              <w:sz w:val="14"/>
                              <w:szCs w:val="14"/>
                            </w:rPr>
                          </w:pPr>
                          <w:r>
                            <w:rPr>
                              <w:rFonts w:ascii="Arial" w:hAnsi="Arial"/>
                              <w:sz w:val="14"/>
                            </w:rPr>
                            <w:t>Marc Utzinger</w:t>
                          </w:r>
                          <w:r>
                            <w:rPr>
                              <w:rFonts w:ascii="Arial" w:hAnsi="Arial"/>
                              <w:sz w:val="14"/>
                            </w:rPr>
                            <w:br/>
                            <w:t>Attaché de communication</w:t>
                          </w:r>
                        </w:p>
                        <w:p w14:paraId="1D486F47" w14:textId="404CB20A" w:rsidR="00BF0CEC" w:rsidRPr="007B06F0" w:rsidRDefault="00BF0CEC" w:rsidP="00BF0CEC">
                          <w:pPr>
                            <w:spacing w:before="7" w:after="0" w:line="240" w:lineRule="auto"/>
                            <w:ind w:right="-20"/>
                            <w:rPr>
                              <w:rFonts w:ascii="Arial" w:hAnsi="Arial"/>
                              <w:sz w:val="14"/>
                              <w:szCs w:val="14"/>
                            </w:rPr>
                          </w:pPr>
                          <w:r>
                            <w:rPr>
                              <w:rFonts w:ascii="Arial" w:hAnsi="Arial"/>
                              <w:sz w:val="14"/>
                            </w:rPr>
                            <w:t>Tél.: +41 (0)44 777 02 28</w:t>
                          </w:r>
                        </w:p>
                        <w:p w14:paraId="7EE1B4E8" w14:textId="53321286" w:rsidR="00BF0CEC" w:rsidRPr="007B06F0" w:rsidRDefault="009C374A" w:rsidP="00BF0CEC">
                          <w:pPr>
                            <w:spacing w:after="0"/>
                            <w:ind w:firstLine="20"/>
                            <w:rPr>
                              <w:rFonts w:ascii="Arial" w:hAnsi="Arial" w:cs="Arial"/>
                              <w:sz w:val="14"/>
                            </w:rPr>
                          </w:pPr>
                          <w:r>
                            <w:rPr>
                              <w:rFonts w:ascii="Arial" w:hAnsi="Arial"/>
                              <w:sz w:val="14"/>
                            </w:rPr>
                            <w:t>marc.utzinger@renault.ch</w:t>
                          </w:r>
                        </w:p>
                        <w:p w14:paraId="33E61860" w14:textId="77777777" w:rsidR="00BF0CEC" w:rsidRPr="007B06F0" w:rsidRDefault="00BF0CEC" w:rsidP="00BF0CEC">
                          <w:pPr>
                            <w:spacing w:before="7" w:after="0" w:line="240" w:lineRule="auto"/>
                            <w:ind w:left="20" w:right="-20"/>
                            <w:rPr>
                              <w:rFonts w:ascii="Arial" w:hAnsi="Arial"/>
                              <w:b/>
                              <w:bCs/>
                              <w:sz w:val="14"/>
                              <w:szCs w:val="14"/>
                            </w:rPr>
                          </w:pPr>
                        </w:p>
                        <w:p w14:paraId="1D41EA87" w14:textId="77777777" w:rsidR="00BF0CEC" w:rsidRPr="007B06F0" w:rsidRDefault="00BF0CEC" w:rsidP="00BF0CEC">
                          <w:pPr>
                            <w:spacing w:before="7" w:after="0" w:line="240" w:lineRule="auto"/>
                            <w:ind w:left="20" w:right="-20"/>
                            <w:rPr>
                              <w:rFonts w:ascii="Arial" w:eastAsia="Arial" w:hAnsi="Arial" w:cs="Arial"/>
                              <w:sz w:val="14"/>
                              <w:szCs w:val="14"/>
                            </w:rPr>
                          </w:pPr>
                          <w:r>
                            <w:rPr>
                              <w:rFonts w:ascii="Arial" w:hAnsi="Arial"/>
                              <w:b/>
                              <w:sz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F05F98" id="_x0000_t202" coordsize="21600,21600" o:spt="202" path="m,l,21600r21600,l21600,xe">
              <v:stroke joinstyle="miter"/>
              <v:path gradientshapeok="t" o:connecttype="rect"/>
            </v:shapetype>
            <v:shape id="Text Box 4" o:spid="_x0000_s1026" type="#_x0000_t202" style="position:absolute;margin-left:0;margin-top:0;width:214.2pt;height:119pt;z-index:-251658237;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" filled="f" stroked="f">
              <v:textbox inset="0,0,0,0">
                <w:txbxContent>
                  <w:p w14:paraId="01434B05" w14:textId="77777777" w:rsidR="00BF0CEC" w:rsidRPr="007B06F0" w:rsidRDefault="00BF0CEC" w:rsidP="00BF0CEC">
                    <w:pPr>
                      <w:spacing w:before="2" w:after="0" w:line="240" w:lineRule="auto"/>
                      <w:ind w:left="20" w:right="-20"/>
                      <w:rPr>
                        <w:rFonts w:ascii="Arial" w:eastAsia="Arial" w:hAnsi="Arial" w:cs="Arial"/>
                        <w:sz w:val="14"/>
                        <w:szCs w:val="14"/>
                      </w:rPr>
                    </w:pPr>
                    <w:r>
                      <w:rPr>
                        <w:rFonts w:ascii="Arial" w:hAnsi="Arial"/>
                        <w:b/>
                        <w:sz w:val="14"/>
                      </w:rPr>
                      <w:t>Contacts médias</w:t>
                    </w:r>
                  </w:p>
                  <w:p w14:paraId="0DA1C195"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Karin Kirchner</w:t>
                    </w:r>
                  </w:p>
                  <w:p w14:paraId="118C1E8A"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Directrice de la communication</w:t>
                    </w:r>
                  </w:p>
                  <w:p w14:paraId="477C55F5" w14:textId="77777777" w:rsidR="00BF0CEC" w:rsidRPr="007B06F0" w:rsidRDefault="00BF0CEC" w:rsidP="00BF0CEC">
                    <w:pPr>
                      <w:spacing w:after="0" w:line="157" w:lineRule="exact"/>
                      <w:ind w:left="20" w:right="-41"/>
                      <w:rPr>
                        <w:rFonts w:ascii="Arial" w:eastAsia="Arial" w:hAnsi="Arial" w:cs="Arial"/>
                        <w:sz w:val="14"/>
                        <w:szCs w:val="14"/>
                      </w:rPr>
                    </w:pPr>
                    <w:proofErr w:type="gramStart"/>
                    <w:r>
                      <w:rPr>
                        <w:rFonts w:ascii="Arial" w:hAnsi="Arial"/>
                        <w:sz w:val="14"/>
                      </w:rPr>
                      <w:t>Tél.:</w:t>
                    </w:r>
                    <w:proofErr w:type="gramEnd"/>
                    <w:r>
                      <w:rPr>
                        <w:rFonts w:ascii="Arial" w:hAnsi="Arial"/>
                        <w:sz w:val="14"/>
                      </w:rPr>
                      <w:t xml:space="preserve"> +41 (0)44 777 02 48</w:t>
                    </w:r>
                  </w:p>
                  <w:p w14:paraId="07FA7495" w14:textId="77777777" w:rsidR="00BF0CEC" w:rsidRPr="00200E34" w:rsidRDefault="004C6E75" w:rsidP="00BF0CEC">
                    <w:pPr>
                      <w:spacing w:before="7" w:after="0" w:line="240" w:lineRule="auto"/>
                      <w:ind w:left="20" w:right="-20"/>
                      <w:rPr>
                        <w:rFonts w:ascii="Arial" w:eastAsia="Arial" w:hAnsi="Arial" w:cs="Arial"/>
                        <w:sz w:val="14"/>
                        <w:szCs w:val="14"/>
                      </w:rPr>
                    </w:pPr>
                    <w:hyperlink r:id="rId2" w:history="1">
                      <w:r w:rsidR="00D46E45">
                        <w:rPr>
                          <w:rStyle w:val="Hyperlink"/>
                          <w:rFonts w:ascii="Arial" w:hAnsi="Arial"/>
                          <w:color w:val="auto"/>
                          <w:sz w:val="14"/>
                          <w:u w:val="none"/>
                        </w:rPr>
                        <w:t>karin.kirchner@renault.ch</w:t>
                      </w:r>
                    </w:hyperlink>
                    <w:r w:rsidR="00D46E45">
                      <w:rPr>
                        <w:rFonts w:ascii="Arial" w:hAnsi="Arial"/>
                        <w:sz w:val="14"/>
                      </w:rPr>
                      <w:t xml:space="preserve"> </w:t>
                    </w:r>
                  </w:p>
                  <w:p w14:paraId="2E572862" w14:textId="77777777" w:rsidR="00BF0CEC" w:rsidRPr="007B06F0" w:rsidRDefault="00BF0CEC" w:rsidP="00BF0CEC">
                    <w:pPr>
                      <w:spacing w:before="7" w:after="0" w:line="240" w:lineRule="auto"/>
                      <w:ind w:left="20" w:right="-20"/>
                      <w:rPr>
                        <w:rFonts w:ascii="Arial" w:eastAsia="Arial" w:hAnsi="Arial" w:cs="Arial"/>
                        <w:sz w:val="14"/>
                        <w:szCs w:val="14"/>
                      </w:rPr>
                    </w:pPr>
                  </w:p>
                  <w:p w14:paraId="60B5108A" w14:textId="6E9AE5F8" w:rsidR="00BF0CEC" w:rsidRPr="007B06F0" w:rsidRDefault="009C374A" w:rsidP="00BF0CEC">
                    <w:pPr>
                      <w:spacing w:before="7" w:after="0" w:line="240" w:lineRule="auto"/>
                      <w:ind w:left="20" w:right="-20"/>
                      <w:rPr>
                        <w:rFonts w:ascii="Arial" w:hAnsi="Arial"/>
                        <w:sz w:val="14"/>
                        <w:szCs w:val="14"/>
                      </w:rPr>
                    </w:pPr>
                    <w:r>
                      <w:rPr>
                        <w:rFonts w:ascii="Arial" w:hAnsi="Arial"/>
                        <w:sz w:val="14"/>
                      </w:rPr>
                      <w:t>Marc Utzinger</w:t>
                    </w:r>
                    <w:r>
                      <w:rPr>
                        <w:rFonts w:ascii="Arial" w:hAnsi="Arial"/>
                        <w:sz w:val="14"/>
                      </w:rPr>
                      <w:br/>
                      <w:t>Attaché de communication</w:t>
                    </w:r>
                  </w:p>
                  <w:p w14:paraId="1D486F47" w14:textId="404CB20A" w:rsidR="00BF0CEC" w:rsidRPr="007B06F0" w:rsidRDefault="00BF0CEC" w:rsidP="00BF0CEC">
                    <w:pPr>
                      <w:spacing w:before="7" w:after="0" w:line="240" w:lineRule="auto"/>
                      <w:ind w:right="-20"/>
                      <w:rPr>
                        <w:rFonts w:ascii="Arial" w:hAnsi="Arial"/>
                        <w:sz w:val="14"/>
                        <w:szCs w:val="14"/>
                      </w:rPr>
                    </w:pPr>
                    <w:proofErr w:type="gramStart"/>
                    <w:r>
                      <w:rPr>
                        <w:rFonts w:ascii="Arial" w:hAnsi="Arial"/>
                        <w:sz w:val="14"/>
                      </w:rPr>
                      <w:t>Tél.:</w:t>
                    </w:r>
                    <w:proofErr w:type="gramEnd"/>
                    <w:r>
                      <w:rPr>
                        <w:rFonts w:ascii="Arial" w:hAnsi="Arial"/>
                        <w:sz w:val="14"/>
                      </w:rPr>
                      <w:t xml:space="preserve"> +41 (0)44 777 02 28</w:t>
                    </w:r>
                  </w:p>
                  <w:p w14:paraId="7EE1B4E8" w14:textId="53321286" w:rsidR="00BF0CEC" w:rsidRPr="007B06F0" w:rsidRDefault="009C374A" w:rsidP="00BF0CEC">
                    <w:pPr>
                      <w:spacing w:after="0"/>
                      <w:ind w:firstLine="20"/>
                      <w:rPr>
                        <w:rFonts w:ascii="Arial" w:hAnsi="Arial" w:cs="Arial"/>
                        <w:sz w:val="14"/>
                      </w:rPr>
                    </w:pPr>
                    <w:r>
                      <w:rPr>
                        <w:rFonts w:ascii="Arial" w:hAnsi="Arial"/>
                        <w:sz w:val="14"/>
                      </w:rPr>
                      <w:t>marc.utzinger@renault.ch</w:t>
                    </w:r>
                  </w:p>
                  <w:p w14:paraId="33E61860" w14:textId="77777777" w:rsidR="00BF0CEC" w:rsidRPr="007B06F0" w:rsidRDefault="00BF0CEC" w:rsidP="00BF0CEC">
                    <w:pPr>
                      <w:spacing w:before="7" w:after="0" w:line="240" w:lineRule="auto"/>
                      <w:ind w:left="20" w:right="-20"/>
                      <w:rPr>
                        <w:rFonts w:ascii="Arial" w:hAnsi="Arial"/>
                        <w:b/>
                        <w:bCs/>
                        <w:sz w:val="14"/>
                        <w:szCs w:val="14"/>
                      </w:rPr>
                    </w:pPr>
                  </w:p>
                  <w:p w14:paraId="1D41EA87" w14:textId="77777777" w:rsidR="00BF0CEC" w:rsidRPr="007B06F0" w:rsidRDefault="00BF0CEC" w:rsidP="00BF0CEC">
                    <w:pPr>
                      <w:spacing w:before="7" w:after="0" w:line="240" w:lineRule="auto"/>
                      <w:ind w:left="20" w:right="-20"/>
                      <w:rPr>
                        <w:rFonts w:ascii="Arial" w:eastAsia="Arial" w:hAnsi="Arial" w:cs="Arial"/>
                        <w:sz w:val="14"/>
                        <w:szCs w:val="14"/>
                      </w:rPr>
                    </w:pPr>
                    <w:r>
                      <w:rPr>
                        <w:rFonts w:ascii="Arial" w:hAnsi="Arial"/>
                        <w:b/>
                        <w:sz w:val="14"/>
                      </w:rPr>
                      <w:t>www.media.renault.ch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58242" behindDoc="0" locked="0" layoutInCell="0" allowOverlap="1" wp14:anchorId="149C5D06" wp14:editId="13A996F8">
              <wp:simplePos x="0" y="0"/>
              <wp:positionH relativeFrom="page">
                <wp:posOffset>0</wp:posOffset>
              </wp:positionH>
              <wp:positionV relativeFrom="page">
                <wp:posOffset>10250170</wp:posOffset>
              </wp:positionV>
              <wp:extent cx="7569200" cy="252095"/>
              <wp:effectExtent l="0" t="0" r="0" b="14605"/>
              <wp:wrapNone/>
              <wp:docPr id="2" name="MSIPCMe95d407fb0e5e3f98016a7f7"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2FCD7" w14:textId="315DD5B6" w:rsidR="00014B69" w:rsidRPr="00014B69" w:rsidRDefault="00014B69" w:rsidP="00014B69">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C5D06" id="MSIPCMe95d407fb0e5e3f98016a7f7" o:spid="_x0000_s1027" type="#_x0000_t202" alt="{&quot;HashCode&quot;:-424964394,&quot;Height&quot;:842.0,&quot;Width&quot;:596.0,&quot;Placement&quot;:&quot;Footer&quot;,&quot;Index&quot;:&quot;Primary&quot;,&quot;Section&quot;:1,&quot;Top&quot;:0.0,&quot;Left&quot;:0.0}" style="position:absolute;margin-left:0;margin-top:807.1pt;width:596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" o:allowincell="f" filled="f" stroked="f" strokeweight=".5pt">
              <v:textbox inset=",0,20pt,0">
                <w:txbxContent>
                  <w:p w14:paraId="1FB2FCD7" w14:textId="315DD5B6" w:rsidR="00014B69" w:rsidRPr="00014B69" w:rsidRDefault="00014B69" w:rsidP="00014B69">
                    <w:pPr>
                      <w:spacing w:after="0"/>
                      <w:jc w:val="right"/>
                      <w:rPr>
                        <w:rFonts w:ascii="Arial" w:hAnsi="Arial" w:cs="Arial"/>
                        <w:color w:val="000000"/>
                        <w:sz w:val="20"/>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1" behindDoc="1" locked="0" layoutInCell="1" allowOverlap="1" wp14:anchorId="77CF6AC4" wp14:editId="5B3A9C46">
              <wp:simplePos x="0" y="0"/>
              <wp:positionH relativeFrom="page">
                <wp:posOffset>368300</wp:posOffset>
              </wp:positionH>
              <wp:positionV relativeFrom="page">
                <wp:posOffset>9175115</wp:posOffset>
              </wp:positionV>
              <wp:extent cx="2720340" cy="1511300"/>
              <wp:effectExtent l="0" t="0" r="1016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35DC"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vanish/>
                              <w:sz w:val="14"/>
                            </w:rPr>
                            <w:t>Contacts médias</w:t>
                          </w:r>
                        </w:p>
                        <w:p w14:paraId="60271203"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rPr>
                            <w:t>Karin Kirchner</w:t>
                          </w:r>
                        </w:p>
                        <w:p w14:paraId="55EAD5C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rPr>
                            <w:t>Directrice de la communication</w:t>
                          </w:r>
                        </w:p>
                        <w:p w14:paraId="2D191C13"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rPr>
                            <w:t>Tél.: +41 (0) 44 777 02 48</w:t>
                          </w:r>
                        </w:p>
                        <w:p w14:paraId="3756CF62" w14:textId="77777777" w:rsidR="003F64EA" w:rsidRPr="00137031" w:rsidRDefault="00284FB5" w:rsidP="003F64EA">
                          <w:pPr>
                            <w:spacing w:before="7" w:after="0" w:line="240" w:lineRule="auto"/>
                            <w:ind w:left="20" w:right="-20"/>
                            <w:rPr>
                              <w:rFonts w:ascii="Arial" w:eastAsia="Arial" w:hAnsi="Arial" w:cs="Arial"/>
                              <w:vanish/>
                              <w:sz w:val="14"/>
                              <w:szCs w:val="14"/>
                            </w:rPr>
                          </w:pPr>
                          <w:hyperlink r:id="rId3" w:history="1">
                            <w:r w:rsidR="00D46E45">
                              <w:rPr>
                                <w:rStyle w:val="Hyperlink"/>
                                <w:rFonts w:ascii="Arial" w:hAnsi="Arial"/>
                                <w:vanish/>
                                <w:color w:val="auto"/>
                                <w:sz w:val="14"/>
                              </w:rPr>
                              <w:t>karin.kirchner@renault.ch</w:t>
                            </w:r>
                          </w:hyperlink>
                          <w:r w:rsidR="00D46E45">
                            <w:rPr>
                              <w:rFonts w:ascii="Arial" w:hAnsi="Arial"/>
                              <w:vanish/>
                              <w:sz w:val="14"/>
                            </w:rPr>
                            <w:t xml:space="preserve"> </w:t>
                          </w:r>
                        </w:p>
                        <w:p w14:paraId="185EAB36" w14:textId="77777777" w:rsidR="003F64EA" w:rsidRPr="00137031" w:rsidRDefault="003F64EA" w:rsidP="003F64EA">
                          <w:pPr>
                            <w:spacing w:before="7" w:after="0" w:line="240" w:lineRule="auto"/>
                            <w:ind w:left="20" w:right="-20"/>
                            <w:rPr>
                              <w:rFonts w:ascii="Arial" w:eastAsia="Arial" w:hAnsi="Arial" w:cs="Arial"/>
                              <w:vanish/>
                              <w:sz w:val="14"/>
                              <w:szCs w:val="14"/>
                            </w:rPr>
                          </w:pPr>
                        </w:p>
                        <w:p w14:paraId="6DC4D549" w14:textId="32B1A28F"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rPr>
                            <w:t>Maryse Lüchtenborg</w:t>
                          </w:r>
                          <w:r>
                            <w:rPr>
                              <w:rFonts w:ascii="Arial" w:hAnsi="Arial"/>
                              <w:vanish/>
                              <w:sz w:val="14"/>
                            </w:rPr>
                            <w:br/>
                            <w:t>Attaché de communication</w:t>
                          </w:r>
                        </w:p>
                        <w:p w14:paraId="333739E5" w14:textId="5B4CAA4C" w:rsidR="007C6B4C" w:rsidRPr="00137031" w:rsidRDefault="007C6B4C" w:rsidP="007C6B4C">
                          <w:pPr>
                            <w:spacing w:before="7" w:after="0" w:line="240" w:lineRule="auto"/>
                            <w:ind w:right="-20"/>
                            <w:rPr>
                              <w:rFonts w:ascii="Arial" w:hAnsi="Arial"/>
                              <w:vanish/>
                              <w:sz w:val="14"/>
                              <w:szCs w:val="14"/>
                            </w:rPr>
                          </w:pPr>
                          <w:r>
                            <w:rPr>
                              <w:rFonts w:ascii="Arial" w:hAnsi="Arial"/>
                              <w:vanish/>
                              <w:sz w:val="14"/>
                            </w:rPr>
                            <w:t>Tél: +41 44 777 02 26</w:t>
                          </w:r>
                        </w:p>
                        <w:p w14:paraId="2361CBBF" w14:textId="03F11458" w:rsidR="00910756" w:rsidRPr="00137031" w:rsidRDefault="007C6B4C" w:rsidP="007C6B4C">
                          <w:pPr>
                            <w:spacing w:after="0"/>
                            <w:ind w:firstLine="20"/>
                            <w:rPr>
                              <w:rFonts w:ascii="Arial" w:hAnsi="Arial" w:cs="Arial"/>
                              <w:vanish/>
                              <w:sz w:val="14"/>
                            </w:rPr>
                          </w:pPr>
                          <w:r>
                            <w:rPr>
                              <w:rFonts w:ascii="Arial" w:hAnsi="Arial"/>
                              <w:vanish/>
                              <w:sz w:val="14"/>
                            </w:rPr>
                            <w:t>maryse.luechtenborg@renault.ch</w:t>
                          </w:r>
                        </w:p>
                        <w:p w14:paraId="03F80BCC" w14:textId="77777777" w:rsidR="005A140A" w:rsidRPr="00137031" w:rsidRDefault="005A140A" w:rsidP="003F64EA">
                          <w:pPr>
                            <w:spacing w:before="7" w:after="0" w:line="240" w:lineRule="auto"/>
                            <w:ind w:left="20" w:right="-20"/>
                            <w:rPr>
                              <w:rFonts w:ascii="Arial" w:hAnsi="Arial"/>
                              <w:b/>
                              <w:bCs/>
                              <w:vanish/>
                              <w:sz w:val="14"/>
                              <w:szCs w:val="14"/>
                            </w:rPr>
                          </w:pPr>
                        </w:p>
                        <w:p w14:paraId="22B09831"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vanish/>
                              <w:sz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F6AC4" id="_x0000_s1028" type="#_x0000_t202" style="position:absolute;margin-left:29pt;margin-top:722.45pt;width:214.2pt;height:1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" filled="f" stroked="f">
              <v:textbox inset="0,0,0,0">
                <w:txbxContent>
                  <w:p w14:paraId="50A835DC"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vanish/>
                        <w:sz w:val="14"/>
                      </w:rPr>
                      <w:t>Contacts médias</w:t>
                    </w:r>
                  </w:p>
                  <w:p w14:paraId="60271203"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rPr>
                      <w:t>Karin Kirchner</w:t>
                    </w:r>
                  </w:p>
                  <w:p w14:paraId="55EAD5C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rPr>
                      <w:t>Directrice de la communication</w:t>
                    </w:r>
                  </w:p>
                  <w:p w14:paraId="2D191C13"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rPr>
                      <w:t>Tél.: +41 (0) 44 777 02 48</w:t>
                    </w:r>
                  </w:p>
                  <w:p w14:paraId="3756CF62" w14:textId="77777777" w:rsidR="003F64EA" w:rsidRPr="00137031" w:rsidRDefault="004C6E75" w:rsidP="003F64EA">
                    <w:pPr>
                      <w:spacing w:before="7" w:after="0" w:line="240" w:lineRule="auto"/>
                      <w:ind w:left="20" w:right="-20"/>
                      <w:rPr>
                        <w:rFonts w:ascii="Arial" w:eastAsia="Arial" w:hAnsi="Arial" w:cs="Arial"/>
                        <w:vanish/>
                        <w:sz w:val="14"/>
                        <w:szCs w:val="14"/>
                      </w:rPr>
                    </w:pPr>
                    <w:hyperlink r:id="rId4" w:history="1">
                      <w:r w:rsidR="00D46E45">
                        <w:rPr>
                          <w:rStyle w:val="Hyperlink"/>
                          <w:rFonts w:ascii="Arial" w:hAnsi="Arial"/>
                          <w:vanish/>
                          <w:color w:val="auto"/>
                          <w:sz w:val="14"/>
                        </w:rPr>
                        <w:t>karin.kirchner@renault.ch</w:t>
                      </w:r>
                    </w:hyperlink>
                    <w:r w:rsidR="00D46E45">
                      <w:rPr>
                        <w:rFonts w:ascii="Arial" w:hAnsi="Arial"/>
                        <w:vanish/>
                        <w:sz w:val="14"/>
                      </w:rPr>
                      <w:t xml:space="preserve"> </w:t>
                    </w:r>
                  </w:p>
                  <w:p w14:paraId="185EAB36" w14:textId="77777777" w:rsidR="003F64EA" w:rsidRPr="00137031" w:rsidRDefault="003F64EA" w:rsidP="003F64EA">
                    <w:pPr>
                      <w:spacing w:before="7" w:after="0" w:line="240" w:lineRule="auto"/>
                      <w:ind w:left="20" w:right="-20"/>
                      <w:rPr>
                        <w:rFonts w:ascii="Arial" w:eastAsia="Arial" w:hAnsi="Arial" w:cs="Arial"/>
                        <w:vanish/>
                        <w:sz w:val="14"/>
                        <w:szCs w:val="14"/>
                      </w:rPr>
                    </w:pPr>
                  </w:p>
                  <w:p w14:paraId="6DC4D549" w14:textId="32B1A28F"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rPr>
                      <w:t>Maryse Lüchtenborg</w:t>
                    </w:r>
                    <w:r>
                      <w:rPr>
                        <w:rFonts w:ascii="Arial" w:hAnsi="Arial"/>
                        <w:vanish/>
                        <w:sz w:val="14"/>
                      </w:rPr>
                      <w:br/>
                      <w:t>Attaché de communication</w:t>
                    </w:r>
                  </w:p>
                  <w:p w14:paraId="333739E5" w14:textId="5B4CAA4C" w:rsidR="007C6B4C" w:rsidRPr="00137031" w:rsidRDefault="007C6B4C" w:rsidP="007C6B4C">
                    <w:pPr>
                      <w:spacing w:before="7" w:after="0" w:line="240" w:lineRule="auto"/>
                      <w:ind w:right="-20"/>
                      <w:rPr>
                        <w:rFonts w:ascii="Arial" w:hAnsi="Arial"/>
                        <w:vanish/>
                        <w:sz w:val="14"/>
                        <w:szCs w:val="14"/>
                      </w:rPr>
                    </w:pPr>
                    <w:r>
                      <w:rPr>
                        <w:rFonts w:ascii="Arial" w:hAnsi="Arial"/>
                        <w:vanish/>
                        <w:sz w:val="14"/>
                      </w:rPr>
                      <w:t>Tél: +41 44 777 02 26</w:t>
                    </w:r>
                  </w:p>
                  <w:p w14:paraId="2361CBBF" w14:textId="03F11458" w:rsidR="00910756" w:rsidRPr="00137031" w:rsidRDefault="007C6B4C" w:rsidP="007C6B4C">
                    <w:pPr>
                      <w:spacing w:after="0"/>
                      <w:ind w:firstLine="20"/>
                      <w:rPr>
                        <w:rFonts w:ascii="Arial" w:hAnsi="Arial" w:cs="Arial"/>
                        <w:vanish/>
                        <w:sz w:val="14"/>
                      </w:rPr>
                    </w:pPr>
                    <w:r>
                      <w:rPr>
                        <w:rFonts w:ascii="Arial" w:hAnsi="Arial"/>
                        <w:vanish/>
                        <w:sz w:val="14"/>
                      </w:rPr>
                      <w:t>maryse.luechtenborg@renault.ch</w:t>
                    </w:r>
                  </w:p>
                  <w:p w14:paraId="03F80BCC" w14:textId="77777777" w:rsidR="005A140A" w:rsidRPr="00137031" w:rsidRDefault="005A140A" w:rsidP="003F64EA">
                    <w:pPr>
                      <w:spacing w:before="7" w:after="0" w:line="240" w:lineRule="auto"/>
                      <w:ind w:left="20" w:right="-20"/>
                      <w:rPr>
                        <w:rFonts w:ascii="Arial" w:hAnsi="Arial"/>
                        <w:b/>
                        <w:bCs/>
                        <w:vanish/>
                        <w:sz w:val="14"/>
                        <w:szCs w:val="14"/>
                      </w:rPr>
                    </w:pPr>
                  </w:p>
                  <w:p w14:paraId="22B09831"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vanish/>
                        <w:sz w:val="14"/>
                      </w:rPr>
                      <w:t>www.media.renault.ch</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1" allowOverlap="1" wp14:anchorId="0BCE4F15" wp14:editId="04BC8E35">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7045" w14:textId="78C862B9"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284FB5">
                            <w:rPr>
                              <w:rFonts w:ascii="Arial" w:eastAsia="Arial" w:hAnsi="Arial" w:cs="Arial"/>
                              <w:noProof/>
                              <w:color w:val="9D9D9C"/>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E4F15" id="_x0000_t202" coordsize="21600,21600" o:spt="202" path="m,l,21600r21600,l21600,xe">
              <v:stroke joinstyle="miter"/>
              <v:path gradientshapeok="t" o:connecttype="rect"/>
            </v:shapetype>
            <v:shape id="Text Box 1" o:spid="_x0000_s1029"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1frwIAAK8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" filled="f" stroked="f">
              <v:textbox inset="0,0,0,0">
                <w:txbxContent>
                  <w:p w14:paraId="72537045" w14:textId="78C862B9"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284FB5">
                      <w:rPr>
                        <w:rFonts w:ascii="Arial" w:eastAsia="Arial" w:hAnsi="Arial" w:cs="Arial"/>
                        <w:noProof/>
                        <w:color w:val="9D9D9C"/>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880B0" w14:textId="77777777" w:rsidR="00F81C7B" w:rsidRDefault="00F81C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3AC25" w14:textId="77777777" w:rsidR="00FE165F" w:rsidRDefault="00FE165F">
      <w:pPr>
        <w:spacing w:after="0" w:line="240" w:lineRule="auto"/>
      </w:pPr>
      <w:r>
        <w:separator/>
      </w:r>
    </w:p>
  </w:footnote>
  <w:footnote w:type="continuationSeparator" w:id="0">
    <w:p w14:paraId="5DCB5E1D" w14:textId="77777777" w:rsidR="00FE165F" w:rsidRDefault="00FE165F">
      <w:pPr>
        <w:spacing w:after="0" w:line="240" w:lineRule="auto"/>
      </w:pPr>
      <w:r>
        <w:continuationSeparator/>
      </w:r>
    </w:p>
  </w:footnote>
  <w:footnote w:type="continuationNotice" w:id="1">
    <w:p w14:paraId="6A1B1E0F" w14:textId="77777777" w:rsidR="00FE165F" w:rsidRDefault="00FE16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45F80" w14:textId="77777777" w:rsidR="00F81C7B" w:rsidRDefault="00F81C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B69DB" w14:textId="77777777" w:rsidR="00F81C7B" w:rsidRDefault="00F81C7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A59DF" w14:textId="77777777" w:rsidR="00F81C7B" w:rsidRDefault="00F81C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6845"/>
    <w:multiLevelType w:val="hybridMultilevel"/>
    <w:tmpl w:val="E05473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AB5FB3"/>
    <w:multiLevelType w:val="hybridMultilevel"/>
    <w:tmpl w:val="E39460D4"/>
    <w:lvl w:ilvl="0" w:tplc="08445E98">
      <w:start w:val="1"/>
      <w:numFmt w:val="bullet"/>
      <w:lvlText w:val=""/>
      <w:lvlJc w:val="left"/>
      <w:pPr>
        <w:ind w:left="2520" w:hanging="360"/>
      </w:pPr>
      <w:rPr>
        <w:rFonts w:ascii="Symbol" w:hAnsi="Symbol" w:hint="default"/>
        <w:color w:val="auto"/>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2" w15:restartNumberingAfterBreak="0">
    <w:nsid w:val="0E4A550D"/>
    <w:multiLevelType w:val="hybridMultilevel"/>
    <w:tmpl w:val="4CA029F4"/>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3" w15:restartNumberingAfterBreak="0">
    <w:nsid w:val="176E0CE8"/>
    <w:multiLevelType w:val="hybridMultilevel"/>
    <w:tmpl w:val="97ECB2DE"/>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4" w15:restartNumberingAfterBreak="0">
    <w:nsid w:val="1A270D22"/>
    <w:multiLevelType w:val="hybridMultilevel"/>
    <w:tmpl w:val="E8243D24"/>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5" w15:restartNumberingAfterBreak="0">
    <w:nsid w:val="1F2F1600"/>
    <w:multiLevelType w:val="hybridMultilevel"/>
    <w:tmpl w:val="C83AFBCC"/>
    <w:lvl w:ilvl="0" w:tplc="37925B58">
      <w:numFmt w:val="bullet"/>
      <w:lvlText w:val="•"/>
      <w:lvlJc w:val="left"/>
      <w:pPr>
        <w:ind w:left="2141" w:firstLine="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6" w15:restartNumberingAfterBreak="0">
    <w:nsid w:val="21847EF9"/>
    <w:multiLevelType w:val="hybridMultilevel"/>
    <w:tmpl w:val="F0D6D188"/>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7" w15:restartNumberingAfterBreak="0">
    <w:nsid w:val="235B23B7"/>
    <w:multiLevelType w:val="hybridMultilevel"/>
    <w:tmpl w:val="93CEABF6"/>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8" w15:restartNumberingAfterBreak="0">
    <w:nsid w:val="29857EFC"/>
    <w:multiLevelType w:val="hybridMultilevel"/>
    <w:tmpl w:val="99BC50EC"/>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9"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10" w15:restartNumberingAfterBreak="0">
    <w:nsid w:val="2D8802A5"/>
    <w:multiLevelType w:val="hybridMultilevel"/>
    <w:tmpl w:val="2A0426E8"/>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1" w15:restartNumberingAfterBreak="0">
    <w:nsid w:val="2DC214EE"/>
    <w:multiLevelType w:val="hybridMultilevel"/>
    <w:tmpl w:val="36445280"/>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12" w15:restartNumberingAfterBreak="0">
    <w:nsid w:val="2F657161"/>
    <w:multiLevelType w:val="hybridMultilevel"/>
    <w:tmpl w:val="1332ABEC"/>
    <w:lvl w:ilvl="0" w:tplc="9D06797C">
      <w:numFmt w:val="bullet"/>
      <w:lvlText w:val="-"/>
      <w:lvlJc w:val="left"/>
      <w:pPr>
        <w:ind w:left="2912" w:hanging="360"/>
      </w:pPr>
      <w:rPr>
        <w:rFonts w:ascii="Arial" w:eastAsia="Calibri" w:hAnsi="Arial" w:cs="Aria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3" w15:restartNumberingAfterBreak="0">
    <w:nsid w:val="36924630"/>
    <w:multiLevelType w:val="hybridMultilevel"/>
    <w:tmpl w:val="C62E6108"/>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4" w15:restartNumberingAfterBreak="0">
    <w:nsid w:val="3A254DAB"/>
    <w:multiLevelType w:val="hybridMultilevel"/>
    <w:tmpl w:val="BB46EF5E"/>
    <w:lvl w:ilvl="0" w:tplc="08070001">
      <w:start w:val="1"/>
      <w:numFmt w:val="bullet"/>
      <w:lvlText w:val=""/>
      <w:lvlJc w:val="left"/>
      <w:pPr>
        <w:ind w:left="1060" w:hanging="360"/>
      </w:pPr>
      <w:rPr>
        <w:rFonts w:ascii="Symbol" w:hAnsi="Symbol"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5" w15:restartNumberingAfterBreak="0">
    <w:nsid w:val="3A8C3CA5"/>
    <w:multiLevelType w:val="hybridMultilevel"/>
    <w:tmpl w:val="F33E3410"/>
    <w:lvl w:ilvl="0" w:tplc="D6FC44C2">
      <w:start w:val="1"/>
      <w:numFmt w:val="bullet"/>
      <w:pStyle w:val="E-TechAufzhlung"/>
      <w:lvlText w:val=""/>
      <w:lvlJc w:val="left"/>
      <w:pPr>
        <w:ind w:left="720" w:hanging="360"/>
      </w:pPr>
      <w:rPr>
        <w:rFonts w:ascii="Wingdings" w:hAnsi="Wingdings"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17" w15:restartNumberingAfterBreak="0">
    <w:nsid w:val="442F03FC"/>
    <w:multiLevelType w:val="hybridMultilevel"/>
    <w:tmpl w:val="FBBE4F42"/>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18" w15:restartNumberingAfterBreak="0">
    <w:nsid w:val="459C45AD"/>
    <w:multiLevelType w:val="hybridMultilevel"/>
    <w:tmpl w:val="FA701DE2"/>
    <w:lvl w:ilvl="0" w:tplc="CE78494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19" w15:restartNumberingAfterBreak="0">
    <w:nsid w:val="473F0596"/>
    <w:multiLevelType w:val="hybridMultilevel"/>
    <w:tmpl w:val="72F46D66"/>
    <w:lvl w:ilvl="0" w:tplc="7CD47784">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0" w15:restartNumberingAfterBreak="0">
    <w:nsid w:val="510162D6"/>
    <w:multiLevelType w:val="hybridMultilevel"/>
    <w:tmpl w:val="E36E8516"/>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21" w15:restartNumberingAfterBreak="0">
    <w:nsid w:val="5160231C"/>
    <w:multiLevelType w:val="hybridMultilevel"/>
    <w:tmpl w:val="F2400500"/>
    <w:lvl w:ilvl="0" w:tplc="B85AC95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2" w15:restartNumberingAfterBreak="0">
    <w:nsid w:val="55AD03D8"/>
    <w:multiLevelType w:val="hybridMultilevel"/>
    <w:tmpl w:val="40CC4A02"/>
    <w:lvl w:ilvl="0" w:tplc="08070001">
      <w:start w:val="1"/>
      <w:numFmt w:val="bullet"/>
      <w:lvlText w:val=""/>
      <w:lvlJc w:val="left"/>
      <w:pPr>
        <w:ind w:left="3226"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23" w15:restartNumberingAfterBreak="0">
    <w:nsid w:val="55EF78DD"/>
    <w:multiLevelType w:val="hybridMultilevel"/>
    <w:tmpl w:val="EFB6DAF4"/>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24" w15:restartNumberingAfterBreak="0">
    <w:nsid w:val="5C5F643C"/>
    <w:multiLevelType w:val="hybridMultilevel"/>
    <w:tmpl w:val="1E982D34"/>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25" w15:restartNumberingAfterBreak="0">
    <w:nsid w:val="6E8F40C3"/>
    <w:multiLevelType w:val="hybridMultilevel"/>
    <w:tmpl w:val="9AD0C83C"/>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26" w15:restartNumberingAfterBreak="0">
    <w:nsid w:val="7C790E9C"/>
    <w:multiLevelType w:val="hybridMultilevel"/>
    <w:tmpl w:val="2FF676CA"/>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27" w15:restartNumberingAfterBreak="0">
    <w:nsid w:val="7FD73420"/>
    <w:multiLevelType w:val="hybridMultilevel"/>
    <w:tmpl w:val="FF7E0A54"/>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num w:numId="1">
    <w:abstractNumId w:val="9"/>
  </w:num>
  <w:num w:numId="2">
    <w:abstractNumId w:val="16"/>
  </w:num>
  <w:num w:numId="3">
    <w:abstractNumId w:val="7"/>
  </w:num>
  <w:num w:numId="4">
    <w:abstractNumId w:val="10"/>
  </w:num>
  <w:num w:numId="5">
    <w:abstractNumId w:val="12"/>
  </w:num>
  <w:num w:numId="6">
    <w:abstractNumId w:val="13"/>
  </w:num>
  <w:num w:numId="7">
    <w:abstractNumId w:val="21"/>
  </w:num>
  <w:num w:numId="8">
    <w:abstractNumId w:val="3"/>
  </w:num>
  <w:num w:numId="9">
    <w:abstractNumId w:val="18"/>
  </w:num>
  <w:num w:numId="10">
    <w:abstractNumId w:val="6"/>
  </w:num>
  <w:num w:numId="11">
    <w:abstractNumId w:val="11"/>
  </w:num>
  <w:num w:numId="12">
    <w:abstractNumId w:val="19"/>
  </w:num>
  <w:num w:numId="13">
    <w:abstractNumId w:val="8"/>
  </w:num>
  <w:num w:numId="14">
    <w:abstractNumId w:val="26"/>
  </w:num>
  <w:num w:numId="15">
    <w:abstractNumId w:val="4"/>
  </w:num>
  <w:num w:numId="16">
    <w:abstractNumId w:val="20"/>
  </w:num>
  <w:num w:numId="17">
    <w:abstractNumId w:val="5"/>
  </w:num>
  <w:num w:numId="18">
    <w:abstractNumId w:val="17"/>
  </w:num>
  <w:num w:numId="19">
    <w:abstractNumId w:val="14"/>
  </w:num>
  <w:num w:numId="20">
    <w:abstractNumId w:val="15"/>
  </w:num>
  <w:num w:numId="21">
    <w:abstractNumId w:val="1"/>
  </w:num>
  <w:num w:numId="22">
    <w:abstractNumId w:val="27"/>
  </w:num>
  <w:num w:numId="23">
    <w:abstractNumId w:val="24"/>
  </w:num>
  <w:num w:numId="24">
    <w:abstractNumId w:val="22"/>
  </w:num>
  <w:num w:numId="25">
    <w:abstractNumId w:val="23"/>
  </w:num>
  <w:num w:numId="26">
    <w:abstractNumId w:val="2"/>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CH" w:vendorID="64" w:dllVersion="6" w:nlCheck="1" w:checkStyle="0"/>
  <w:activeWritingStyle w:appName="MSWord" w:lang="fr-FR" w:vendorID="64" w:dllVersion="6" w:nlCheck="1" w:checkStyle="0"/>
  <w:activeWritingStyle w:appName="MSWord" w:lang="de-CH" w:vendorID="64" w:dllVersion="6" w:nlCheck="1" w:checkStyle="0"/>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en-GB" w:vendorID="64" w:dllVersion="6" w:nlCheck="1" w:checkStyle="1"/>
  <w:activeWritingStyle w:appName="MSWord" w:lang="de-DE" w:vendorID="64" w:dllVersion="6" w:nlCheck="1" w:checkStyle="1"/>
  <w:activeWritingStyle w:appName="MSWord" w:lang="fr-CH" w:vendorID="64" w:dllVersion="131078" w:nlCheck="1" w:checkStyle="1"/>
  <w:activeWritingStyle w:appName="MSWord" w:lang="fr-FR"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14B69"/>
    <w:rsid w:val="00020BD6"/>
    <w:rsid w:val="00020C86"/>
    <w:rsid w:val="0002100A"/>
    <w:rsid w:val="0003200C"/>
    <w:rsid w:val="000333D4"/>
    <w:rsid w:val="0003781E"/>
    <w:rsid w:val="000410C1"/>
    <w:rsid w:val="00044B8D"/>
    <w:rsid w:val="00045584"/>
    <w:rsid w:val="00050C36"/>
    <w:rsid w:val="00052118"/>
    <w:rsid w:val="00054260"/>
    <w:rsid w:val="00056594"/>
    <w:rsid w:val="00056B7D"/>
    <w:rsid w:val="00060CD4"/>
    <w:rsid w:val="00061202"/>
    <w:rsid w:val="000634A0"/>
    <w:rsid w:val="000744EB"/>
    <w:rsid w:val="000768BD"/>
    <w:rsid w:val="000776D1"/>
    <w:rsid w:val="00077DC8"/>
    <w:rsid w:val="000A4A4C"/>
    <w:rsid w:val="000A5BD2"/>
    <w:rsid w:val="000B655C"/>
    <w:rsid w:val="000B6942"/>
    <w:rsid w:val="000C187F"/>
    <w:rsid w:val="000C210A"/>
    <w:rsid w:val="000C3ED5"/>
    <w:rsid w:val="000C6339"/>
    <w:rsid w:val="000C7C1E"/>
    <w:rsid w:val="000D6729"/>
    <w:rsid w:val="000E4E8A"/>
    <w:rsid w:val="000F24FB"/>
    <w:rsid w:val="00101936"/>
    <w:rsid w:val="001037D9"/>
    <w:rsid w:val="0010692B"/>
    <w:rsid w:val="00106F01"/>
    <w:rsid w:val="0010726E"/>
    <w:rsid w:val="00107A69"/>
    <w:rsid w:val="00111976"/>
    <w:rsid w:val="00116450"/>
    <w:rsid w:val="00131175"/>
    <w:rsid w:val="00132342"/>
    <w:rsid w:val="00132476"/>
    <w:rsid w:val="00132CDF"/>
    <w:rsid w:val="00133A3F"/>
    <w:rsid w:val="0013447B"/>
    <w:rsid w:val="00137031"/>
    <w:rsid w:val="00137AD8"/>
    <w:rsid w:val="00143312"/>
    <w:rsid w:val="00147CC3"/>
    <w:rsid w:val="00160423"/>
    <w:rsid w:val="00160FD9"/>
    <w:rsid w:val="00161045"/>
    <w:rsid w:val="001660F6"/>
    <w:rsid w:val="00171B35"/>
    <w:rsid w:val="00172AFB"/>
    <w:rsid w:val="00173BEB"/>
    <w:rsid w:val="001819EB"/>
    <w:rsid w:val="00184B4B"/>
    <w:rsid w:val="00186FED"/>
    <w:rsid w:val="001922F0"/>
    <w:rsid w:val="001A2C7A"/>
    <w:rsid w:val="001A3F33"/>
    <w:rsid w:val="001B2928"/>
    <w:rsid w:val="001B3AEF"/>
    <w:rsid w:val="001C0BCF"/>
    <w:rsid w:val="001C766E"/>
    <w:rsid w:val="001D20E7"/>
    <w:rsid w:val="001E004E"/>
    <w:rsid w:val="001E08BA"/>
    <w:rsid w:val="001E3DBB"/>
    <w:rsid w:val="001E42D3"/>
    <w:rsid w:val="001E69F0"/>
    <w:rsid w:val="001F2877"/>
    <w:rsid w:val="001F45C6"/>
    <w:rsid w:val="001F5562"/>
    <w:rsid w:val="001F5805"/>
    <w:rsid w:val="001F648B"/>
    <w:rsid w:val="001F6726"/>
    <w:rsid w:val="00200E34"/>
    <w:rsid w:val="002036DE"/>
    <w:rsid w:val="0020692D"/>
    <w:rsid w:val="0020695F"/>
    <w:rsid w:val="00210420"/>
    <w:rsid w:val="00214177"/>
    <w:rsid w:val="00215097"/>
    <w:rsid w:val="00222C0A"/>
    <w:rsid w:val="00233D02"/>
    <w:rsid w:val="00247F50"/>
    <w:rsid w:val="00254A34"/>
    <w:rsid w:val="00254DB6"/>
    <w:rsid w:val="00254E16"/>
    <w:rsid w:val="00255E66"/>
    <w:rsid w:val="00257A0B"/>
    <w:rsid w:val="00271B86"/>
    <w:rsid w:val="00276468"/>
    <w:rsid w:val="00284496"/>
    <w:rsid w:val="00284FB5"/>
    <w:rsid w:val="002903DE"/>
    <w:rsid w:val="00295B7B"/>
    <w:rsid w:val="002A56D0"/>
    <w:rsid w:val="002A6FDD"/>
    <w:rsid w:val="002A70B3"/>
    <w:rsid w:val="002A7B8E"/>
    <w:rsid w:val="002B14BA"/>
    <w:rsid w:val="002B2CBF"/>
    <w:rsid w:val="002B604C"/>
    <w:rsid w:val="002C039E"/>
    <w:rsid w:val="002C5D2C"/>
    <w:rsid w:val="002D0C10"/>
    <w:rsid w:val="002D19DD"/>
    <w:rsid w:val="002E1935"/>
    <w:rsid w:val="002E2E74"/>
    <w:rsid w:val="002E4EF9"/>
    <w:rsid w:val="002E64E3"/>
    <w:rsid w:val="002F1872"/>
    <w:rsid w:val="002F20ED"/>
    <w:rsid w:val="002F2620"/>
    <w:rsid w:val="002F7D88"/>
    <w:rsid w:val="00304FB5"/>
    <w:rsid w:val="00306EF5"/>
    <w:rsid w:val="00306F4C"/>
    <w:rsid w:val="00317CA0"/>
    <w:rsid w:val="003226EF"/>
    <w:rsid w:val="00324D93"/>
    <w:rsid w:val="003310BE"/>
    <w:rsid w:val="00340292"/>
    <w:rsid w:val="00344BD1"/>
    <w:rsid w:val="00345194"/>
    <w:rsid w:val="00345655"/>
    <w:rsid w:val="003521DE"/>
    <w:rsid w:val="00357CD0"/>
    <w:rsid w:val="00361E47"/>
    <w:rsid w:val="00362234"/>
    <w:rsid w:val="003636E4"/>
    <w:rsid w:val="00363E7E"/>
    <w:rsid w:val="00371D0B"/>
    <w:rsid w:val="00376C60"/>
    <w:rsid w:val="00380BED"/>
    <w:rsid w:val="0038542A"/>
    <w:rsid w:val="0039031C"/>
    <w:rsid w:val="00390504"/>
    <w:rsid w:val="0039273C"/>
    <w:rsid w:val="003A14C9"/>
    <w:rsid w:val="003A473B"/>
    <w:rsid w:val="003A686A"/>
    <w:rsid w:val="003B4A30"/>
    <w:rsid w:val="003B73F6"/>
    <w:rsid w:val="003C25F1"/>
    <w:rsid w:val="003E485F"/>
    <w:rsid w:val="003E5449"/>
    <w:rsid w:val="003E6FE3"/>
    <w:rsid w:val="003F13FA"/>
    <w:rsid w:val="003F17C4"/>
    <w:rsid w:val="003F1E13"/>
    <w:rsid w:val="003F2169"/>
    <w:rsid w:val="003F2DB3"/>
    <w:rsid w:val="003F64EA"/>
    <w:rsid w:val="003F67BF"/>
    <w:rsid w:val="004002DF"/>
    <w:rsid w:val="00403DEC"/>
    <w:rsid w:val="0040571B"/>
    <w:rsid w:val="00405E66"/>
    <w:rsid w:val="004118C1"/>
    <w:rsid w:val="00412523"/>
    <w:rsid w:val="0041441B"/>
    <w:rsid w:val="00420DB3"/>
    <w:rsid w:val="0042230C"/>
    <w:rsid w:val="00432262"/>
    <w:rsid w:val="00432480"/>
    <w:rsid w:val="00432FA5"/>
    <w:rsid w:val="00441A6A"/>
    <w:rsid w:val="00445198"/>
    <w:rsid w:val="00446771"/>
    <w:rsid w:val="004539C6"/>
    <w:rsid w:val="00455DC3"/>
    <w:rsid w:val="0046050E"/>
    <w:rsid w:val="0046156E"/>
    <w:rsid w:val="004641BB"/>
    <w:rsid w:val="0046655A"/>
    <w:rsid w:val="0046758B"/>
    <w:rsid w:val="004774A9"/>
    <w:rsid w:val="004920F1"/>
    <w:rsid w:val="0049421C"/>
    <w:rsid w:val="00497396"/>
    <w:rsid w:val="004A73AC"/>
    <w:rsid w:val="004B0943"/>
    <w:rsid w:val="004C202A"/>
    <w:rsid w:val="004C6E75"/>
    <w:rsid w:val="004C7494"/>
    <w:rsid w:val="004D170F"/>
    <w:rsid w:val="004D2595"/>
    <w:rsid w:val="004E2233"/>
    <w:rsid w:val="004E5133"/>
    <w:rsid w:val="0050065F"/>
    <w:rsid w:val="005032C7"/>
    <w:rsid w:val="00504D43"/>
    <w:rsid w:val="00517DF2"/>
    <w:rsid w:val="0052747E"/>
    <w:rsid w:val="0053110B"/>
    <w:rsid w:val="00532809"/>
    <w:rsid w:val="00541CB6"/>
    <w:rsid w:val="00542524"/>
    <w:rsid w:val="0055168D"/>
    <w:rsid w:val="00553ABD"/>
    <w:rsid w:val="00556236"/>
    <w:rsid w:val="00560CA3"/>
    <w:rsid w:val="005638F3"/>
    <w:rsid w:val="005700D5"/>
    <w:rsid w:val="0057293A"/>
    <w:rsid w:val="00573598"/>
    <w:rsid w:val="005847CD"/>
    <w:rsid w:val="00584CD3"/>
    <w:rsid w:val="00585518"/>
    <w:rsid w:val="00593301"/>
    <w:rsid w:val="00593BD4"/>
    <w:rsid w:val="005950AE"/>
    <w:rsid w:val="00596544"/>
    <w:rsid w:val="005965F0"/>
    <w:rsid w:val="005A140A"/>
    <w:rsid w:val="005A18E8"/>
    <w:rsid w:val="005A5054"/>
    <w:rsid w:val="005B19AA"/>
    <w:rsid w:val="005B1BAC"/>
    <w:rsid w:val="005B7C6D"/>
    <w:rsid w:val="005C27FF"/>
    <w:rsid w:val="005C2CE4"/>
    <w:rsid w:val="005C4B0A"/>
    <w:rsid w:val="005D11C3"/>
    <w:rsid w:val="005F187B"/>
    <w:rsid w:val="005F575D"/>
    <w:rsid w:val="005F7026"/>
    <w:rsid w:val="006016FF"/>
    <w:rsid w:val="00601F9A"/>
    <w:rsid w:val="006023F1"/>
    <w:rsid w:val="006106E3"/>
    <w:rsid w:val="0062304E"/>
    <w:rsid w:val="0062460D"/>
    <w:rsid w:val="00624D02"/>
    <w:rsid w:val="006327F8"/>
    <w:rsid w:val="00635DFF"/>
    <w:rsid w:val="006365F4"/>
    <w:rsid w:val="0064018E"/>
    <w:rsid w:val="00641D5F"/>
    <w:rsid w:val="006473B9"/>
    <w:rsid w:val="00654ED3"/>
    <w:rsid w:val="006732FF"/>
    <w:rsid w:val="00675E78"/>
    <w:rsid w:val="006842AF"/>
    <w:rsid w:val="00694855"/>
    <w:rsid w:val="00697DB7"/>
    <w:rsid w:val="006A0012"/>
    <w:rsid w:val="006A4305"/>
    <w:rsid w:val="006A49D2"/>
    <w:rsid w:val="006B221B"/>
    <w:rsid w:val="006B2F63"/>
    <w:rsid w:val="006B556A"/>
    <w:rsid w:val="006C1CFA"/>
    <w:rsid w:val="006D0DFD"/>
    <w:rsid w:val="006D5585"/>
    <w:rsid w:val="006E1A09"/>
    <w:rsid w:val="006E7AD7"/>
    <w:rsid w:val="006F0207"/>
    <w:rsid w:val="006F23FC"/>
    <w:rsid w:val="006F427D"/>
    <w:rsid w:val="007016E1"/>
    <w:rsid w:val="007064F6"/>
    <w:rsid w:val="00712236"/>
    <w:rsid w:val="00717A1D"/>
    <w:rsid w:val="00723EDF"/>
    <w:rsid w:val="00724F95"/>
    <w:rsid w:val="007253FE"/>
    <w:rsid w:val="00725405"/>
    <w:rsid w:val="00725CA8"/>
    <w:rsid w:val="00730671"/>
    <w:rsid w:val="00731F01"/>
    <w:rsid w:val="00744DD2"/>
    <w:rsid w:val="00747E12"/>
    <w:rsid w:val="007559F8"/>
    <w:rsid w:val="007632C7"/>
    <w:rsid w:val="00764B3B"/>
    <w:rsid w:val="00765F08"/>
    <w:rsid w:val="0077158D"/>
    <w:rsid w:val="007760B5"/>
    <w:rsid w:val="00782085"/>
    <w:rsid w:val="00782E4C"/>
    <w:rsid w:val="007857CB"/>
    <w:rsid w:val="00790887"/>
    <w:rsid w:val="00791344"/>
    <w:rsid w:val="0079160E"/>
    <w:rsid w:val="00792D4C"/>
    <w:rsid w:val="007A36B6"/>
    <w:rsid w:val="007A3819"/>
    <w:rsid w:val="007A643A"/>
    <w:rsid w:val="007B06F0"/>
    <w:rsid w:val="007B4381"/>
    <w:rsid w:val="007C2F34"/>
    <w:rsid w:val="007C391A"/>
    <w:rsid w:val="007C5935"/>
    <w:rsid w:val="007C6B4C"/>
    <w:rsid w:val="007D09DB"/>
    <w:rsid w:val="007D2420"/>
    <w:rsid w:val="007D2CFC"/>
    <w:rsid w:val="007D4A2D"/>
    <w:rsid w:val="007D506C"/>
    <w:rsid w:val="007E0599"/>
    <w:rsid w:val="007E2B42"/>
    <w:rsid w:val="007E2C6A"/>
    <w:rsid w:val="007E3A86"/>
    <w:rsid w:val="007E63BF"/>
    <w:rsid w:val="007E6C0A"/>
    <w:rsid w:val="007F2932"/>
    <w:rsid w:val="007F490C"/>
    <w:rsid w:val="007F78BF"/>
    <w:rsid w:val="00803C33"/>
    <w:rsid w:val="008068F0"/>
    <w:rsid w:val="00806CA7"/>
    <w:rsid w:val="008074E3"/>
    <w:rsid w:val="00812C09"/>
    <w:rsid w:val="00820033"/>
    <w:rsid w:val="008206C3"/>
    <w:rsid w:val="008208B9"/>
    <w:rsid w:val="0082256E"/>
    <w:rsid w:val="00823623"/>
    <w:rsid w:val="008245AB"/>
    <w:rsid w:val="00825C9F"/>
    <w:rsid w:val="00826532"/>
    <w:rsid w:val="00827E8F"/>
    <w:rsid w:val="0083042D"/>
    <w:rsid w:val="008312D3"/>
    <w:rsid w:val="008425AB"/>
    <w:rsid w:val="008461BF"/>
    <w:rsid w:val="0085334A"/>
    <w:rsid w:val="0085540A"/>
    <w:rsid w:val="008555B6"/>
    <w:rsid w:val="00856F32"/>
    <w:rsid w:val="00857C75"/>
    <w:rsid w:val="00860D32"/>
    <w:rsid w:val="008626D5"/>
    <w:rsid w:val="0087572C"/>
    <w:rsid w:val="0087653C"/>
    <w:rsid w:val="008806FE"/>
    <w:rsid w:val="0088127B"/>
    <w:rsid w:val="00881C06"/>
    <w:rsid w:val="00882EC9"/>
    <w:rsid w:val="00884045"/>
    <w:rsid w:val="0089079C"/>
    <w:rsid w:val="00894880"/>
    <w:rsid w:val="008A16BB"/>
    <w:rsid w:val="008A3E5C"/>
    <w:rsid w:val="008B5B47"/>
    <w:rsid w:val="008E3BFB"/>
    <w:rsid w:val="008E3F32"/>
    <w:rsid w:val="008E4454"/>
    <w:rsid w:val="008F32A5"/>
    <w:rsid w:val="008F7022"/>
    <w:rsid w:val="0090203A"/>
    <w:rsid w:val="009066AC"/>
    <w:rsid w:val="00906961"/>
    <w:rsid w:val="00910756"/>
    <w:rsid w:val="00914AA8"/>
    <w:rsid w:val="00915866"/>
    <w:rsid w:val="00926480"/>
    <w:rsid w:val="009347B6"/>
    <w:rsid w:val="009406AF"/>
    <w:rsid w:val="009425A1"/>
    <w:rsid w:val="0094727E"/>
    <w:rsid w:val="0094739D"/>
    <w:rsid w:val="009502CF"/>
    <w:rsid w:val="009560A4"/>
    <w:rsid w:val="00961DF7"/>
    <w:rsid w:val="00974320"/>
    <w:rsid w:val="00983E35"/>
    <w:rsid w:val="00984E35"/>
    <w:rsid w:val="009866B2"/>
    <w:rsid w:val="0099668C"/>
    <w:rsid w:val="009974E8"/>
    <w:rsid w:val="009A47E9"/>
    <w:rsid w:val="009A489B"/>
    <w:rsid w:val="009B178C"/>
    <w:rsid w:val="009B225C"/>
    <w:rsid w:val="009B3ED2"/>
    <w:rsid w:val="009C1AFC"/>
    <w:rsid w:val="009C374A"/>
    <w:rsid w:val="009E4B87"/>
    <w:rsid w:val="009E7F17"/>
    <w:rsid w:val="009F0238"/>
    <w:rsid w:val="009F4194"/>
    <w:rsid w:val="00A002E6"/>
    <w:rsid w:val="00A016AC"/>
    <w:rsid w:val="00A049F5"/>
    <w:rsid w:val="00A06D7B"/>
    <w:rsid w:val="00A11F16"/>
    <w:rsid w:val="00A1579F"/>
    <w:rsid w:val="00A17F37"/>
    <w:rsid w:val="00A20C19"/>
    <w:rsid w:val="00A35149"/>
    <w:rsid w:val="00A378F2"/>
    <w:rsid w:val="00A4380E"/>
    <w:rsid w:val="00A43A45"/>
    <w:rsid w:val="00A44E61"/>
    <w:rsid w:val="00A502F1"/>
    <w:rsid w:val="00A5330B"/>
    <w:rsid w:val="00A5700E"/>
    <w:rsid w:val="00A632A5"/>
    <w:rsid w:val="00A635E6"/>
    <w:rsid w:val="00A63EB1"/>
    <w:rsid w:val="00A653CB"/>
    <w:rsid w:val="00A73844"/>
    <w:rsid w:val="00A8080D"/>
    <w:rsid w:val="00A90961"/>
    <w:rsid w:val="00A90E5F"/>
    <w:rsid w:val="00A93942"/>
    <w:rsid w:val="00A97B63"/>
    <w:rsid w:val="00AA4A73"/>
    <w:rsid w:val="00AB010A"/>
    <w:rsid w:val="00AB2AE7"/>
    <w:rsid w:val="00AB33CF"/>
    <w:rsid w:val="00AB6F1C"/>
    <w:rsid w:val="00AB7789"/>
    <w:rsid w:val="00AC531A"/>
    <w:rsid w:val="00AC5EB0"/>
    <w:rsid w:val="00AC6A76"/>
    <w:rsid w:val="00AC6CAD"/>
    <w:rsid w:val="00AC7456"/>
    <w:rsid w:val="00AD08E4"/>
    <w:rsid w:val="00AD20FF"/>
    <w:rsid w:val="00AD2413"/>
    <w:rsid w:val="00AD3026"/>
    <w:rsid w:val="00AD4D40"/>
    <w:rsid w:val="00AD7A03"/>
    <w:rsid w:val="00AE071B"/>
    <w:rsid w:val="00AE1A2F"/>
    <w:rsid w:val="00AE662F"/>
    <w:rsid w:val="00AF0A2E"/>
    <w:rsid w:val="00AF1AF1"/>
    <w:rsid w:val="00B02624"/>
    <w:rsid w:val="00B02E24"/>
    <w:rsid w:val="00B05568"/>
    <w:rsid w:val="00B12484"/>
    <w:rsid w:val="00B1432E"/>
    <w:rsid w:val="00B16657"/>
    <w:rsid w:val="00B25C9E"/>
    <w:rsid w:val="00B32B06"/>
    <w:rsid w:val="00B32F9E"/>
    <w:rsid w:val="00B33B05"/>
    <w:rsid w:val="00B461CC"/>
    <w:rsid w:val="00B4725A"/>
    <w:rsid w:val="00B47909"/>
    <w:rsid w:val="00B505BF"/>
    <w:rsid w:val="00B50A2F"/>
    <w:rsid w:val="00B54B7F"/>
    <w:rsid w:val="00B603BF"/>
    <w:rsid w:val="00B63FEA"/>
    <w:rsid w:val="00B7029F"/>
    <w:rsid w:val="00B7206A"/>
    <w:rsid w:val="00B72965"/>
    <w:rsid w:val="00B74D15"/>
    <w:rsid w:val="00B843A6"/>
    <w:rsid w:val="00B868C8"/>
    <w:rsid w:val="00B87088"/>
    <w:rsid w:val="00B87E6A"/>
    <w:rsid w:val="00B912E4"/>
    <w:rsid w:val="00B91FEF"/>
    <w:rsid w:val="00B92CF7"/>
    <w:rsid w:val="00B933E5"/>
    <w:rsid w:val="00BA5E5D"/>
    <w:rsid w:val="00BB4147"/>
    <w:rsid w:val="00BB5F5B"/>
    <w:rsid w:val="00BC11EA"/>
    <w:rsid w:val="00BC28A4"/>
    <w:rsid w:val="00BC667D"/>
    <w:rsid w:val="00BD03B4"/>
    <w:rsid w:val="00BD1E86"/>
    <w:rsid w:val="00BE3BF2"/>
    <w:rsid w:val="00BF0CEC"/>
    <w:rsid w:val="00BF2827"/>
    <w:rsid w:val="00BF375A"/>
    <w:rsid w:val="00BF3EB9"/>
    <w:rsid w:val="00C02366"/>
    <w:rsid w:val="00C109A3"/>
    <w:rsid w:val="00C1571F"/>
    <w:rsid w:val="00C261DA"/>
    <w:rsid w:val="00C26D39"/>
    <w:rsid w:val="00C27554"/>
    <w:rsid w:val="00C40FDD"/>
    <w:rsid w:val="00C42407"/>
    <w:rsid w:val="00C44F74"/>
    <w:rsid w:val="00C47DBB"/>
    <w:rsid w:val="00C50135"/>
    <w:rsid w:val="00C61499"/>
    <w:rsid w:val="00C62058"/>
    <w:rsid w:val="00C666D8"/>
    <w:rsid w:val="00C6677B"/>
    <w:rsid w:val="00C70829"/>
    <w:rsid w:val="00C74E90"/>
    <w:rsid w:val="00C80009"/>
    <w:rsid w:val="00C80FC8"/>
    <w:rsid w:val="00C820B0"/>
    <w:rsid w:val="00C83364"/>
    <w:rsid w:val="00C86C92"/>
    <w:rsid w:val="00C90FDC"/>
    <w:rsid w:val="00C91A45"/>
    <w:rsid w:val="00C9620F"/>
    <w:rsid w:val="00CA07A1"/>
    <w:rsid w:val="00CA0A1C"/>
    <w:rsid w:val="00CA1864"/>
    <w:rsid w:val="00CA1FC5"/>
    <w:rsid w:val="00CA4071"/>
    <w:rsid w:val="00CA6050"/>
    <w:rsid w:val="00CB45CC"/>
    <w:rsid w:val="00CC1776"/>
    <w:rsid w:val="00CC3042"/>
    <w:rsid w:val="00CC62D0"/>
    <w:rsid w:val="00CD6A53"/>
    <w:rsid w:val="00CE0663"/>
    <w:rsid w:val="00CE1412"/>
    <w:rsid w:val="00CE145A"/>
    <w:rsid w:val="00CE29B5"/>
    <w:rsid w:val="00CE682C"/>
    <w:rsid w:val="00CE7496"/>
    <w:rsid w:val="00CE7FFD"/>
    <w:rsid w:val="00CF284F"/>
    <w:rsid w:val="00CF2F90"/>
    <w:rsid w:val="00CF4127"/>
    <w:rsid w:val="00CF49B3"/>
    <w:rsid w:val="00CF6406"/>
    <w:rsid w:val="00CF7576"/>
    <w:rsid w:val="00D001F0"/>
    <w:rsid w:val="00D0534C"/>
    <w:rsid w:val="00D06A31"/>
    <w:rsid w:val="00D078CB"/>
    <w:rsid w:val="00D14658"/>
    <w:rsid w:val="00D279C7"/>
    <w:rsid w:val="00D31213"/>
    <w:rsid w:val="00D32F4F"/>
    <w:rsid w:val="00D33D63"/>
    <w:rsid w:val="00D4157D"/>
    <w:rsid w:val="00D427EA"/>
    <w:rsid w:val="00D44B1A"/>
    <w:rsid w:val="00D45729"/>
    <w:rsid w:val="00D46E45"/>
    <w:rsid w:val="00D51941"/>
    <w:rsid w:val="00D54F6C"/>
    <w:rsid w:val="00D63CA6"/>
    <w:rsid w:val="00D7215F"/>
    <w:rsid w:val="00D7292E"/>
    <w:rsid w:val="00D80AF9"/>
    <w:rsid w:val="00D8130F"/>
    <w:rsid w:val="00D84A36"/>
    <w:rsid w:val="00D908BC"/>
    <w:rsid w:val="00D91DE0"/>
    <w:rsid w:val="00D95131"/>
    <w:rsid w:val="00DA1107"/>
    <w:rsid w:val="00DA791E"/>
    <w:rsid w:val="00DB0A1F"/>
    <w:rsid w:val="00DC01D0"/>
    <w:rsid w:val="00DC5376"/>
    <w:rsid w:val="00DD6A86"/>
    <w:rsid w:val="00DF0673"/>
    <w:rsid w:val="00DF1E9C"/>
    <w:rsid w:val="00DF3149"/>
    <w:rsid w:val="00DF539E"/>
    <w:rsid w:val="00E05A80"/>
    <w:rsid w:val="00E06A97"/>
    <w:rsid w:val="00E11539"/>
    <w:rsid w:val="00E203B2"/>
    <w:rsid w:val="00E20AF3"/>
    <w:rsid w:val="00E33590"/>
    <w:rsid w:val="00E33BF9"/>
    <w:rsid w:val="00E4408B"/>
    <w:rsid w:val="00E47726"/>
    <w:rsid w:val="00E47A6E"/>
    <w:rsid w:val="00E54F0D"/>
    <w:rsid w:val="00E642C9"/>
    <w:rsid w:val="00E66653"/>
    <w:rsid w:val="00E72F0B"/>
    <w:rsid w:val="00E741DD"/>
    <w:rsid w:val="00E806A1"/>
    <w:rsid w:val="00E86B1D"/>
    <w:rsid w:val="00E91167"/>
    <w:rsid w:val="00E91CBA"/>
    <w:rsid w:val="00E9291E"/>
    <w:rsid w:val="00EA0486"/>
    <w:rsid w:val="00EA2FCA"/>
    <w:rsid w:val="00EA341B"/>
    <w:rsid w:val="00EA447D"/>
    <w:rsid w:val="00EA4F31"/>
    <w:rsid w:val="00EA75E0"/>
    <w:rsid w:val="00EB1B39"/>
    <w:rsid w:val="00EB4303"/>
    <w:rsid w:val="00EB5117"/>
    <w:rsid w:val="00EB611A"/>
    <w:rsid w:val="00EC3081"/>
    <w:rsid w:val="00EC35A7"/>
    <w:rsid w:val="00EC6EA5"/>
    <w:rsid w:val="00ED4CFA"/>
    <w:rsid w:val="00ED4FAC"/>
    <w:rsid w:val="00ED59AC"/>
    <w:rsid w:val="00ED5EDC"/>
    <w:rsid w:val="00EE4CE6"/>
    <w:rsid w:val="00EF0413"/>
    <w:rsid w:val="00EF61F0"/>
    <w:rsid w:val="00F011A5"/>
    <w:rsid w:val="00F17ED1"/>
    <w:rsid w:val="00F204AF"/>
    <w:rsid w:val="00F21019"/>
    <w:rsid w:val="00F23649"/>
    <w:rsid w:val="00F35D4F"/>
    <w:rsid w:val="00F40070"/>
    <w:rsid w:val="00F4064E"/>
    <w:rsid w:val="00F444E3"/>
    <w:rsid w:val="00F465F7"/>
    <w:rsid w:val="00F5205F"/>
    <w:rsid w:val="00F6255F"/>
    <w:rsid w:val="00F71084"/>
    <w:rsid w:val="00F75C75"/>
    <w:rsid w:val="00F765DE"/>
    <w:rsid w:val="00F81937"/>
    <w:rsid w:val="00F81C7B"/>
    <w:rsid w:val="00F959DB"/>
    <w:rsid w:val="00FA2C32"/>
    <w:rsid w:val="00FA3271"/>
    <w:rsid w:val="00FA3688"/>
    <w:rsid w:val="00FA75E1"/>
    <w:rsid w:val="00FB165B"/>
    <w:rsid w:val="00FB21D5"/>
    <w:rsid w:val="00FB6248"/>
    <w:rsid w:val="00FC12B1"/>
    <w:rsid w:val="00FC1FFB"/>
    <w:rsid w:val="00FC6FC7"/>
    <w:rsid w:val="00FC7BAB"/>
    <w:rsid w:val="00FC7C07"/>
    <w:rsid w:val="00FD14C6"/>
    <w:rsid w:val="00FD1FF3"/>
    <w:rsid w:val="00FE159B"/>
    <w:rsid w:val="00FE165F"/>
    <w:rsid w:val="00FE39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DD4EEE9"/>
  <w15:docId w15:val="{91C682FB-1096-4F5E-8595-2DC2404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eastAsia="fr-FR"/>
    </w:rPr>
  </w:style>
  <w:style w:type="character" w:customStyle="1" w:styleId="3EinleitungZchn">
    <w:name w:val="3_Einleitung Zchn"/>
    <w:link w:val="3Einleitung"/>
    <w:rsid w:val="00EC6EA5"/>
    <w:rPr>
      <w:rFonts w:ascii="Arial" w:eastAsia="Calibri" w:hAnsi="Arial" w:cs="Arial"/>
      <w:color w:val="000000"/>
      <w:lang w:val="fr-CH"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fr-CH" w:eastAsia="de-DE"/>
    </w:rPr>
  </w:style>
  <w:style w:type="character" w:customStyle="1" w:styleId="4LauftextZchn">
    <w:name w:val="4_Lauftext Zchn"/>
    <w:link w:val="4Lauftext"/>
    <w:rsid w:val="00EC6EA5"/>
    <w:rPr>
      <w:rFonts w:ascii="Arial" w:eastAsia="Calibri" w:hAnsi="Arial" w:cs="Arial"/>
      <w:color w:val="000000"/>
      <w:sz w:val="20"/>
      <w:szCs w:val="20"/>
      <w:lang w:val="fr-CH"/>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paragraph" w:styleId="Funotentext">
    <w:name w:val="footnote text"/>
    <w:basedOn w:val="Standard"/>
    <w:link w:val="FunotentextZchn"/>
    <w:uiPriority w:val="99"/>
    <w:semiHidden/>
    <w:unhideWhenUsed/>
    <w:rsid w:val="00C80009"/>
    <w:pPr>
      <w:widowControl/>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0009"/>
    <w:rPr>
      <w:sz w:val="20"/>
      <w:szCs w:val="20"/>
      <w:lang w:val="fr-CH"/>
    </w:rPr>
  </w:style>
  <w:style w:type="character" w:styleId="Funotenzeichen">
    <w:name w:val="footnote reference"/>
    <w:basedOn w:val="Absatz-Standardschriftart"/>
    <w:uiPriority w:val="99"/>
    <w:semiHidden/>
    <w:unhideWhenUsed/>
    <w:rsid w:val="00C80009"/>
    <w:rPr>
      <w:vertAlign w:val="superscript"/>
    </w:rPr>
  </w:style>
  <w:style w:type="paragraph" w:customStyle="1" w:styleId="4bTabellentext">
    <w:name w:val="4b_Tabellentext"/>
    <w:basedOn w:val="Standard"/>
    <w:rsid w:val="00106F01"/>
    <w:pPr>
      <w:widowControl/>
      <w:spacing w:after="80" w:line="240" w:lineRule="auto"/>
    </w:pPr>
    <w:rPr>
      <w:rFonts w:ascii="Arial" w:eastAsia="MS Mincho" w:hAnsi="Arial" w:cs="Times New Roman"/>
      <w:sz w:val="20"/>
      <w:szCs w:val="24"/>
      <w:lang w:eastAsia="ja-JP"/>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4BD1"/>
    <w:rPr>
      <w:sz w:val="20"/>
      <w:szCs w:val="20"/>
    </w:rPr>
  </w:style>
  <w:style w:type="paragraph" w:styleId="Kommentarthema">
    <w:name w:val="annotation subject"/>
    <w:basedOn w:val="Kommentartext"/>
    <w:next w:val="Kommentartext"/>
    <w:link w:val="KommentarthemaZchn"/>
    <w:uiPriority w:val="99"/>
    <w:semiHidden/>
    <w:unhideWhenUsed/>
    <w:rsid w:val="00344BD1"/>
    <w:rPr>
      <w:b/>
      <w:bCs/>
    </w:rPr>
  </w:style>
  <w:style w:type="character" w:customStyle="1" w:styleId="KommentarthemaZchn">
    <w:name w:val="Kommentarthema Zchn"/>
    <w:basedOn w:val="KommentartextZchn"/>
    <w:link w:val="Kommentarthema"/>
    <w:uiPriority w:val="99"/>
    <w:semiHidden/>
    <w:rsid w:val="00344BD1"/>
    <w:rPr>
      <w:b/>
      <w:bCs/>
      <w:sz w:val="20"/>
      <w:szCs w:val="20"/>
    </w:rPr>
  </w:style>
  <w:style w:type="table" w:styleId="Tabellenraster">
    <w:name w:val="Table Grid"/>
    <w:basedOn w:val="NormaleTabelle"/>
    <w:uiPriority w:val="59"/>
    <w:rsid w:val="00AE071B"/>
    <w:pPr>
      <w:widowControl/>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87572C"/>
  </w:style>
  <w:style w:type="character" w:customStyle="1" w:styleId="NichtaufgelsteErwhnung2">
    <w:name w:val="Nicht aufgelöste Erwähnung2"/>
    <w:basedOn w:val="Absatz-Standardschriftart"/>
    <w:uiPriority w:val="99"/>
    <w:semiHidden/>
    <w:unhideWhenUsed/>
    <w:rsid w:val="004324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7029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261DA"/>
    <w:rPr>
      <w:color w:val="605E5C"/>
      <w:shd w:val="clear" w:color="auto" w:fill="E1DFDD"/>
    </w:rPr>
  </w:style>
  <w:style w:type="character" w:styleId="Fett">
    <w:name w:val="Strong"/>
    <w:basedOn w:val="Absatz-Standardschriftart"/>
    <w:qFormat/>
    <w:rsid w:val="001B2928"/>
    <w:rPr>
      <w:b/>
      <w:bCs/>
    </w:rPr>
  </w:style>
  <w:style w:type="paragraph" w:customStyle="1" w:styleId="E-TechAufzhlung">
    <w:name w:val="E-Tech Aufzählung"/>
    <w:basedOn w:val="Standard"/>
    <w:rsid w:val="001B2928"/>
    <w:pPr>
      <w:widowControl/>
      <w:numPr>
        <w:numId w:val="20"/>
      </w:numPr>
      <w:spacing w:after="160" w:line="259" w:lineRule="auto"/>
      <w:ind w:left="284" w:hanging="284"/>
      <w:jc w:val="both"/>
    </w:pPr>
    <w:rPr>
      <w:rFonts w:ascii="Arial" w:hAnsi="Arial" w:cs="Arial"/>
      <w:b/>
      <w:bCs/>
      <w:sz w:val="18"/>
      <w:szCs w:val="18"/>
      <w:lang w:eastAsia="ko-KR"/>
    </w:rPr>
  </w:style>
  <w:style w:type="paragraph" w:customStyle="1" w:styleId="E-Tech2">
    <w:name w:val="E-Tech 2"/>
    <w:basedOn w:val="E-TechAufzhlung"/>
    <w:link w:val="E-Tech2Zchn"/>
    <w:qFormat/>
    <w:rsid w:val="001B2928"/>
    <w:rPr>
      <w:b w:val="0"/>
    </w:rPr>
  </w:style>
  <w:style w:type="character" w:customStyle="1" w:styleId="E-Tech2Zchn">
    <w:name w:val="E-Tech 2 Zchn"/>
    <w:basedOn w:val="Absatz-Standardschriftart"/>
    <w:link w:val="E-Tech2"/>
    <w:rsid w:val="001B2928"/>
    <w:rPr>
      <w:rFonts w:ascii="Arial" w:hAnsi="Arial" w:cs="Arial"/>
      <w:bCs/>
      <w:sz w:val="18"/>
      <w:szCs w:val="18"/>
      <w:lang w:eastAsia="ko-KR"/>
    </w:rPr>
  </w:style>
  <w:style w:type="character" w:customStyle="1" w:styleId="NichtaufgelsteErwhnung5">
    <w:name w:val="Nicht aufgelöste Erwähnung5"/>
    <w:basedOn w:val="Absatz-Standardschriftart"/>
    <w:uiPriority w:val="99"/>
    <w:semiHidden/>
    <w:unhideWhenUsed/>
    <w:rsid w:val="00DF1E9C"/>
    <w:rPr>
      <w:color w:val="605E5C"/>
      <w:shd w:val="clear" w:color="auto" w:fill="E1DFDD"/>
    </w:rPr>
  </w:style>
  <w:style w:type="paragraph" w:styleId="StandardWeb">
    <w:name w:val="Normal (Web)"/>
    <w:basedOn w:val="Standard"/>
    <w:uiPriority w:val="99"/>
    <w:semiHidden/>
    <w:unhideWhenUsed/>
    <w:rsid w:val="00CE29B5"/>
    <w:pPr>
      <w:widowControl/>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6640">
      <w:bodyDiv w:val="1"/>
      <w:marLeft w:val="0"/>
      <w:marRight w:val="0"/>
      <w:marTop w:val="0"/>
      <w:marBottom w:val="0"/>
      <w:divBdr>
        <w:top w:val="none" w:sz="0" w:space="0" w:color="auto"/>
        <w:left w:val="none" w:sz="0" w:space="0" w:color="auto"/>
        <w:bottom w:val="none" w:sz="0" w:space="0" w:color="auto"/>
        <w:right w:val="none" w:sz="0" w:space="0" w:color="auto"/>
      </w:divBdr>
    </w:div>
    <w:div w:id="241136582">
      <w:bodyDiv w:val="1"/>
      <w:marLeft w:val="0"/>
      <w:marRight w:val="0"/>
      <w:marTop w:val="0"/>
      <w:marBottom w:val="0"/>
      <w:divBdr>
        <w:top w:val="none" w:sz="0" w:space="0" w:color="auto"/>
        <w:left w:val="none" w:sz="0" w:space="0" w:color="auto"/>
        <w:bottom w:val="none" w:sz="0" w:space="0" w:color="auto"/>
        <w:right w:val="none" w:sz="0" w:space="0" w:color="auto"/>
      </w:divBdr>
    </w:div>
    <w:div w:id="365373561">
      <w:bodyDiv w:val="1"/>
      <w:marLeft w:val="0"/>
      <w:marRight w:val="0"/>
      <w:marTop w:val="0"/>
      <w:marBottom w:val="0"/>
      <w:divBdr>
        <w:top w:val="none" w:sz="0" w:space="0" w:color="auto"/>
        <w:left w:val="none" w:sz="0" w:space="0" w:color="auto"/>
        <w:bottom w:val="none" w:sz="0" w:space="0" w:color="auto"/>
        <w:right w:val="none" w:sz="0" w:space="0" w:color="auto"/>
      </w:divBdr>
    </w:div>
    <w:div w:id="479034876">
      <w:bodyDiv w:val="1"/>
      <w:marLeft w:val="0"/>
      <w:marRight w:val="0"/>
      <w:marTop w:val="0"/>
      <w:marBottom w:val="0"/>
      <w:divBdr>
        <w:top w:val="none" w:sz="0" w:space="0" w:color="auto"/>
        <w:left w:val="none" w:sz="0" w:space="0" w:color="auto"/>
        <w:bottom w:val="none" w:sz="0" w:space="0" w:color="auto"/>
        <w:right w:val="none" w:sz="0" w:space="0" w:color="auto"/>
      </w:divBdr>
    </w:div>
    <w:div w:id="511921102">
      <w:bodyDiv w:val="1"/>
      <w:marLeft w:val="0"/>
      <w:marRight w:val="0"/>
      <w:marTop w:val="0"/>
      <w:marBottom w:val="0"/>
      <w:divBdr>
        <w:top w:val="none" w:sz="0" w:space="0" w:color="auto"/>
        <w:left w:val="none" w:sz="0" w:space="0" w:color="auto"/>
        <w:bottom w:val="none" w:sz="0" w:space="0" w:color="auto"/>
        <w:right w:val="none" w:sz="0" w:space="0" w:color="auto"/>
      </w:divBdr>
    </w:div>
    <w:div w:id="780883859">
      <w:bodyDiv w:val="1"/>
      <w:marLeft w:val="0"/>
      <w:marRight w:val="0"/>
      <w:marTop w:val="0"/>
      <w:marBottom w:val="0"/>
      <w:divBdr>
        <w:top w:val="none" w:sz="0" w:space="0" w:color="auto"/>
        <w:left w:val="none" w:sz="0" w:space="0" w:color="auto"/>
        <w:bottom w:val="none" w:sz="0" w:space="0" w:color="auto"/>
        <w:right w:val="none" w:sz="0" w:space="0" w:color="auto"/>
      </w:divBdr>
    </w:div>
    <w:div w:id="1070539576">
      <w:bodyDiv w:val="1"/>
      <w:marLeft w:val="0"/>
      <w:marRight w:val="0"/>
      <w:marTop w:val="0"/>
      <w:marBottom w:val="0"/>
      <w:divBdr>
        <w:top w:val="none" w:sz="0" w:space="0" w:color="auto"/>
        <w:left w:val="none" w:sz="0" w:space="0" w:color="auto"/>
        <w:bottom w:val="none" w:sz="0" w:space="0" w:color="auto"/>
        <w:right w:val="none" w:sz="0" w:space="0" w:color="auto"/>
      </w:divBdr>
    </w:div>
    <w:div w:id="1421367252">
      <w:bodyDiv w:val="1"/>
      <w:marLeft w:val="0"/>
      <w:marRight w:val="0"/>
      <w:marTop w:val="0"/>
      <w:marBottom w:val="0"/>
      <w:divBdr>
        <w:top w:val="none" w:sz="0" w:space="0" w:color="auto"/>
        <w:left w:val="none" w:sz="0" w:space="0" w:color="auto"/>
        <w:bottom w:val="none" w:sz="0" w:space="0" w:color="auto"/>
        <w:right w:val="none" w:sz="0" w:space="0" w:color="auto"/>
      </w:divBdr>
      <w:divsChild>
        <w:div w:id="68581303">
          <w:marLeft w:val="0"/>
          <w:marRight w:val="0"/>
          <w:marTop w:val="0"/>
          <w:marBottom w:val="0"/>
          <w:divBdr>
            <w:top w:val="none" w:sz="0" w:space="0" w:color="auto"/>
            <w:left w:val="none" w:sz="0" w:space="0" w:color="auto"/>
            <w:bottom w:val="none" w:sz="0" w:space="0" w:color="auto"/>
            <w:right w:val="none" w:sz="0" w:space="0" w:color="auto"/>
          </w:divBdr>
          <w:divsChild>
            <w:div w:id="295380828">
              <w:marLeft w:val="0"/>
              <w:marRight w:val="0"/>
              <w:marTop w:val="0"/>
              <w:marBottom w:val="0"/>
              <w:divBdr>
                <w:top w:val="none" w:sz="0" w:space="0" w:color="auto"/>
                <w:left w:val="none" w:sz="0" w:space="0" w:color="auto"/>
                <w:bottom w:val="none" w:sz="0" w:space="0" w:color="auto"/>
                <w:right w:val="none" w:sz="0" w:space="0" w:color="auto"/>
              </w:divBdr>
              <w:divsChild>
                <w:div w:id="838690623">
                  <w:marLeft w:val="0"/>
                  <w:marRight w:val="0"/>
                  <w:marTop w:val="0"/>
                  <w:marBottom w:val="0"/>
                  <w:divBdr>
                    <w:top w:val="none" w:sz="0" w:space="0" w:color="auto"/>
                    <w:left w:val="none" w:sz="0" w:space="0" w:color="auto"/>
                    <w:bottom w:val="none" w:sz="0" w:space="0" w:color="auto"/>
                    <w:right w:val="none" w:sz="0" w:space="0" w:color="auto"/>
                  </w:divBdr>
                  <w:divsChild>
                    <w:div w:id="96366998">
                      <w:marLeft w:val="0"/>
                      <w:marRight w:val="0"/>
                      <w:marTop w:val="0"/>
                      <w:marBottom w:val="0"/>
                      <w:divBdr>
                        <w:top w:val="none" w:sz="0" w:space="0" w:color="auto"/>
                        <w:left w:val="none" w:sz="0" w:space="0" w:color="auto"/>
                        <w:bottom w:val="none" w:sz="0" w:space="0" w:color="auto"/>
                        <w:right w:val="none" w:sz="0" w:space="0" w:color="auto"/>
                      </w:divBdr>
                      <w:divsChild>
                        <w:div w:id="1517499689">
                          <w:marLeft w:val="0"/>
                          <w:marRight w:val="0"/>
                          <w:marTop w:val="0"/>
                          <w:marBottom w:val="0"/>
                          <w:divBdr>
                            <w:top w:val="none" w:sz="0" w:space="0" w:color="auto"/>
                            <w:left w:val="none" w:sz="0" w:space="0" w:color="auto"/>
                            <w:bottom w:val="none" w:sz="0" w:space="0" w:color="auto"/>
                            <w:right w:val="none" w:sz="0" w:space="0" w:color="auto"/>
                          </w:divBdr>
                          <w:divsChild>
                            <w:div w:id="244145618">
                              <w:marLeft w:val="0"/>
                              <w:marRight w:val="0"/>
                              <w:marTop w:val="0"/>
                              <w:marBottom w:val="0"/>
                              <w:divBdr>
                                <w:top w:val="none" w:sz="0" w:space="0" w:color="auto"/>
                                <w:left w:val="none" w:sz="0" w:space="0" w:color="auto"/>
                                <w:bottom w:val="none" w:sz="0" w:space="0" w:color="auto"/>
                                <w:right w:val="none" w:sz="0" w:space="0" w:color="auto"/>
                              </w:divBdr>
                              <w:divsChild>
                                <w:div w:id="844249849">
                                  <w:marLeft w:val="0"/>
                                  <w:marRight w:val="0"/>
                                  <w:marTop w:val="0"/>
                                  <w:marBottom w:val="0"/>
                                  <w:divBdr>
                                    <w:top w:val="none" w:sz="0" w:space="0" w:color="auto"/>
                                    <w:left w:val="none" w:sz="0" w:space="0" w:color="auto"/>
                                    <w:bottom w:val="none" w:sz="0" w:space="0" w:color="auto"/>
                                    <w:right w:val="none" w:sz="0" w:space="0" w:color="auto"/>
                                  </w:divBdr>
                                  <w:divsChild>
                                    <w:div w:id="525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2mobilitaet.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wiss-emobility.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fr.media.renault.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ymbio.on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karin.kirchner@renault.ch" TargetMode="External"/><Relationship Id="rId2" Type="http://schemas.openxmlformats.org/officeDocument/2006/relationships/hyperlink" Target="mailto:karin.kirchner@renault.ch" TargetMode="External"/><Relationship Id="rId1" Type="http://schemas.openxmlformats.org/officeDocument/2006/relationships/hyperlink" Target="mailto:karin.kirchner@renault.ch" TargetMode="External"/><Relationship Id="rId4" Type="http://schemas.openxmlformats.org/officeDocument/2006/relationships/hyperlink" Target="mailto:karin.kirchner@renaul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2.xml><?xml version="1.0" encoding="utf-8"?>
<ds:datastoreItem xmlns:ds="http://schemas.openxmlformats.org/officeDocument/2006/customXml" ds:itemID="{884B6AE4-D662-4717-977C-7C1889FEFF41}">
  <ds:schemaRefs>
    <ds:schemaRef ds:uri="http://schemas.microsoft.com/office/2006/documentManagement/types"/>
    <ds:schemaRef ds:uri="ce15f707-2188-437d-9cfa-2f59b5c7f043"/>
    <ds:schemaRef ds:uri="http://schemas.openxmlformats.org/package/2006/metadata/core-properties"/>
    <ds:schemaRef ds:uri="http://purl.org/dc/elements/1.1/"/>
    <ds:schemaRef ds:uri="http://schemas.microsoft.com/office/infopath/2007/PartnerControls"/>
    <ds:schemaRef ds:uri="c941a241-5a79-4c55-b809-9e00ac9e85ad"/>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F59F3F-0793-4720-BBED-051AC374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CB0AC-C440-4F66-A0DE-1DFBE482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10134</Characters>
  <Application>Microsoft Office Word</Application>
  <DocSecurity>0</DocSecurity>
  <Lines>84</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Press release Renault</vt:lpstr>
      <vt:lpstr>Template Press release Renault</vt:lpstr>
    </vt:vector>
  </TitlesOfParts>
  <Company>ALLIANCE</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creator>CEILLIER Valerie</dc:creator>
  <cp:lastModifiedBy>Zoé Jaggi</cp:lastModifiedBy>
  <cp:revision>2</cp:revision>
  <cp:lastPrinted>2020-10-01T07:56:00Z</cp:lastPrinted>
  <dcterms:created xsi:type="dcterms:W3CDTF">2020-10-02T12:23:00Z</dcterms:created>
  <dcterms:modified xsi:type="dcterms:W3CDTF">2020-10-02T12:23:00Z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_NewReviewCycle">
    <vt:lpwstr/>
  </property>
  <property fmtid="{D5CDD505-2E9C-101B-9397-08002B2CF9AE}" pid="17" name="Sensitivity">
    <vt:lpwstr>Confidential C Accessible to everybody</vt:lpwstr>
  </property>
  <property fmtid="{D5CDD505-2E9C-101B-9397-08002B2CF9AE}" pid="18" name="MSIP_Label_7f30fc12-c89a-4829-a476-5bf9e2086332_Enabled">
    <vt:lpwstr>true</vt:lpwstr>
  </property>
  <property fmtid="{D5CDD505-2E9C-101B-9397-08002B2CF9AE}" pid="19" name="MSIP_Label_7f30fc12-c89a-4829-a476-5bf9e2086332_SetDate">
    <vt:lpwstr>2020-02-14T13:20:49Z</vt:lpwstr>
  </property>
  <property fmtid="{D5CDD505-2E9C-101B-9397-08002B2CF9AE}" pid="20" name="MSIP_Label_7f30fc12-c89a-4829-a476-5bf9e2086332_Method">
    <vt:lpwstr>Privileged</vt:lpwstr>
  </property>
  <property fmtid="{D5CDD505-2E9C-101B-9397-08002B2CF9AE}" pid="21" name="MSIP_Label_7f30fc12-c89a-4829-a476-5bf9e2086332_Name">
    <vt:lpwstr>Not protected (Anyone)_0</vt:lpwstr>
  </property>
  <property fmtid="{D5CDD505-2E9C-101B-9397-08002B2CF9AE}" pid="22" name="MSIP_Label_7f30fc12-c89a-4829-a476-5bf9e2086332_SiteId">
    <vt:lpwstr>d6b0bbee-7cd9-4d60-bce6-4a67b543e2ae</vt:lpwstr>
  </property>
  <property fmtid="{D5CDD505-2E9C-101B-9397-08002B2CF9AE}" pid="23" name="MSIP_Label_7f30fc12-c89a-4829-a476-5bf9e2086332_ActionId">
    <vt:lpwstr>034d426a-46d6-4f33-a83b-0000341aa159</vt:lpwstr>
  </property>
  <property fmtid="{D5CDD505-2E9C-101B-9397-08002B2CF9AE}" pid="24" name="MSIP_Label_7f30fc12-c89a-4829-a476-5bf9e2086332_ContentBits">
    <vt:lpwstr>0</vt:lpwstr>
  </property>
</Properties>
</file>