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27433" w14:textId="4F7C2D07" w:rsidR="0047203D" w:rsidRPr="0047203D" w:rsidRDefault="007C6C2E" w:rsidP="0047203D">
      <w:pPr>
        <w:pStyle w:val="2Headline"/>
        <w:spacing w:after="0" w:line="276" w:lineRule="auto"/>
        <w:rPr>
          <w:b w:val="0"/>
          <w:noProof/>
          <w:sz w:val="24"/>
          <w:szCs w:val="24"/>
          <w:lang w:val="de-CH" w:eastAsia="de-CH"/>
        </w:rPr>
      </w:pPr>
      <w:r w:rsidRPr="007C6C2E">
        <w:rPr>
          <w:b w:val="0"/>
          <w:noProof/>
          <w:sz w:val="24"/>
          <w:szCs w:val="24"/>
          <w:lang w:val="de-CH" w:eastAsia="de-CH"/>
        </w:rPr>
        <w:t>DAS KULTMOBIL ALS QUADROCOPTER</w:t>
      </w:r>
    </w:p>
    <w:p w14:paraId="6140BBEA" w14:textId="46CD2C19" w:rsidR="0047203D" w:rsidRPr="007C6C2E" w:rsidRDefault="007C6C2E" w:rsidP="0047203D">
      <w:pPr>
        <w:pStyle w:val="2Headline"/>
        <w:spacing w:after="0" w:line="276" w:lineRule="auto"/>
        <w:rPr>
          <w:noProof/>
          <w:sz w:val="36"/>
          <w:lang w:val="de-CH" w:eastAsia="de-CH"/>
        </w:rPr>
      </w:pPr>
      <w:r w:rsidRPr="007C6C2E">
        <w:rPr>
          <w:caps w:val="0"/>
          <w:noProof/>
          <w:sz w:val="36"/>
          <w:lang w:val="de-CH" w:eastAsia="de-CH"/>
        </w:rPr>
        <w:t xml:space="preserve">AIR4: MIT </w:t>
      </w:r>
      <w:r>
        <w:rPr>
          <w:caps w:val="0"/>
          <w:noProof/>
          <w:sz w:val="36"/>
          <w:lang w:val="de-CH" w:eastAsia="de-CH"/>
        </w:rPr>
        <w:t>D</w:t>
      </w:r>
      <w:r w:rsidRPr="007C6C2E">
        <w:rPr>
          <w:caps w:val="0"/>
          <w:noProof/>
          <w:sz w:val="36"/>
          <w:lang w:val="de-CH" w:eastAsia="de-CH"/>
        </w:rPr>
        <w:t xml:space="preserve">EM RENAULT 4 IN DIE LUFT </w:t>
      </w:r>
      <w:r>
        <w:rPr>
          <w:caps w:val="0"/>
          <w:noProof/>
          <w:sz w:val="36"/>
          <w:lang w:val="de-CH" w:eastAsia="de-CH"/>
        </w:rPr>
        <w:t>G</w:t>
      </w:r>
      <w:r w:rsidRPr="007C6C2E">
        <w:rPr>
          <w:caps w:val="0"/>
          <w:noProof/>
          <w:sz w:val="36"/>
          <w:lang w:val="de-CH" w:eastAsia="de-CH"/>
        </w:rPr>
        <w:t>EHEN</w:t>
      </w:r>
    </w:p>
    <w:p w14:paraId="7B1BC238" w14:textId="77777777" w:rsidR="0047203D" w:rsidRPr="007C6C2E" w:rsidRDefault="0047203D" w:rsidP="0047203D">
      <w:pPr>
        <w:pStyle w:val="3Einleitung"/>
        <w:spacing w:after="0" w:line="360" w:lineRule="auto"/>
        <w:rPr>
          <w:rFonts w:eastAsiaTheme="minorHAnsi"/>
          <w:color w:val="050505"/>
          <w:sz w:val="18"/>
          <w:szCs w:val="18"/>
          <w:lang w:val="de-CH" w:eastAsia="fr-CH"/>
        </w:rPr>
      </w:pPr>
    </w:p>
    <w:p w14:paraId="0B75F5B9" w14:textId="37C03B4A" w:rsidR="0047203D" w:rsidRPr="0047203D" w:rsidRDefault="007C6C2E" w:rsidP="0047203D">
      <w:pPr>
        <w:pStyle w:val="3Einleitung"/>
        <w:spacing w:after="0" w:line="360" w:lineRule="auto"/>
        <w:rPr>
          <w:rFonts w:eastAsiaTheme="minorHAnsi"/>
          <w:color w:val="050505"/>
          <w:sz w:val="18"/>
          <w:szCs w:val="18"/>
          <w:lang w:val="de-CH" w:eastAsia="fr-CH"/>
        </w:rPr>
      </w:pPr>
      <w:r w:rsidRPr="007C6C2E">
        <w:rPr>
          <w:rFonts w:eastAsiaTheme="minorHAnsi"/>
          <w:color w:val="050505"/>
          <w:sz w:val="18"/>
          <w:szCs w:val="18"/>
          <w:lang w:val="de-CH" w:eastAsia="fr-CH"/>
        </w:rPr>
        <w:t xml:space="preserve">Der Renault 4 hat Wüsten durchquert, Berge erklommen und zugleich die klassenlose Mobilität für französische Bourgeoisie und ländliche Hippiekommunen ermöglicht. Zum 60. Geburtstag geht die Legende auf Rädern nun in die Luft: Mit dem AIR4 hat Renault gemeinsam mit dem Designzentrum </w:t>
      </w:r>
      <w:proofErr w:type="spellStart"/>
      <w:r w:rsidRPr="007C6C2E">
        <w:rPr>
          <w:rFonts w:eastAsiaTheme="minorHAnsi"/>
          <w:color w:val="050505"/>
          <w:sz w:val="18"/>
          <w:szCs w:val="18"/>
          <w:lang w:val="de-CH" w:eastAsia="fr-CH"/>
        </w:rPr>
        <w:t>TheArsenale</w:t>
      </w:r>
      <w:proofErr w:type="spellEnd"/>
      <w:r w:rsidRPr="007C6C2E">
        <w:rPr>
          <w:rFonts w:eastAsiaTheme="minorHAnsi"/>
          <w:color w:val="050505"/>
          <w:sz w:val="18"/>
          <w:szCs w:val="18"/>
          <w:lang w:val="de-CH" w:eastAsia="fr-CH"/>
        </w:rPr>
        <w:t xml:space="preserve"> ein futuristisches </w:t>
      </w:r>
      <w:proofErr w:type="spellStart"/>
      <w:r w:rsidRPr="007C6C2E">
        <w:rPr>
          <w:rFonts w:eastAsiaTheme="minorHAnsi"/>
          <w:color w:val="050505"/>
          <w:sz w:val="18"/>
          <w:szCs w:val="18"/>
          <w:lang w:val="de-CH" w:eastAsia="fr-CH"/>
        </w:rPr>
        <w:t>Showcar</w:t>
      </w:r>
      <w:proofErr w:type="spellEnd"/>
      <w:r w:rsidRPr="007C6C2E">
        <w:rPr>
          <w:rFonts w:eastAsiaTheme="minorHAnsi"/>
          <w:color w:val="050505"/>
          <w:sz w:val="18"/>
          <w:szCs w:val="18"/>
          <w:lang w:val="de-CH" w:eastAsia="fr-CH"/>
        </w:rPr>
        <w:t xml:space="preserve"> geschaffen, das statt auf Reifen auf vier Doppelpropeller setzt. Gleich einem </w:t>
      </w:r>
      <w:proofErr w:type="spellStart"/>
      <w:r w:rsidRPr="007C6C2E">
        <w:rPr>
          <w:rFonts w:eastAsiaTheme="minorHAnsi"/>
          <w:color w:val="050505"/>
          <w:sz w:val="18"/>
          <w:szCs w:val="18"/>
          <w:lang w:val="de-CH" w:eastAsia="fr-CH"/>
        </w:rPr>
        <w:t>Quadrocopter</w:t>
      </w:r>
      <w:proofErr w:type="spellEnd"/>
      <w:r w:rsidRPr="007C6C2E">
        <w:rPr>
          <w:rFonts w:eastAsiaTheme="minorHAnsi"/>
          <w:color w:val="050505"/>
          <w:sz w:val="18"/>
          <w:szCs w:val="18"/>
          <w:lang w:val="de-CH" w:eastAsia="fr-CH"/>
        </w:rPr>
        <w:t xml:space="preserve"> verlässt der AIR4 mit Elektropower die Stra</w:t>
      </w:r>
      <w:r>
        <w:rPr>
          <w:rFonts w:eastAsiaTheme="minorHAnsi"/>
          <w:color w:val="050505"/>
          <w:sz w:val="18"/>
          <w:szCs w:val="18"/>
          <w:lang w:val="de-CH" w:eastAsia="fr-CH"/>
        </w:rPr>
        <w:t>ss</w:t>
      </w:r>
      <w:r w:rsidRPr="007C6C2E">
        <w:rPr>
          <w:rFonts w:eastAsiaTheme="minorHAnsi"/>
          <w:color w:val="050505"/>
          <w:sz w:val="18"/>
          <w:szCs w:val="18"/>
          <w:lang w:val="de-CH" w:eastAsia="fr-CH"/>
        </w:rPr>
        <w:t>e und steht wie einst das Serienmodell für Unabhängigkeit und Freiheit.</w:t>
      </w:r>
    </w:p>
    <w:p w14:paraId="488A047B" w14:textId="77777777" w:rsidR="007C6C2E" w:rsidRPr="007C6C2E" w:rsidRDefault="007C6C2E" w:rsidP="007C6C2E">
      <w:pPr>
        <w:pStyle w:val="4Lauftext"/>
        <w:rPr>
          <w:rFonts w:eastAsiaTheme="minorHAnsi"/>
          <w:i/>
          <w:color w:val="auto"/>
          <w:sz w:val="18"/>
          <w:szCs w:val="18"/>
          <w:lang w:val="de-CH"/>
        </w:rPr>
      </w:pPr>
      <w:r w:rsidRPr="007C6C2E">
        <w:rPr>
          <w:rFonts w:eastAsiaTheme="minorHAnsi"/>
          <w:i/>
          <w:color w:val="auto"/>
          <w:sz w:val="18"/>
          <w:szCs w:val="18"/>
          <w:lang w:val="de-CH"/>
        </w:rPr>
        <w:t xml:space="preserve">„Zum Abschluss des Jubiläumsjahres wollten wir etwas Unkonventionelles schaffen, um den 60. Geburtstag des 4L gebührend zu feiern“, </w:t>
      </w:r>
      <w:r w:rsidRPr="007C6C2E">
        <w:rPr>
          <w:rFonts w:eastAsiaTheme="minorHAnsi"/>
          <w:color w:val="auto"/>
          <w:sz w:val="18"/>
          <w:szCs w:val="18"/>
          <w:lang w:val="de-CH"/>
        </w:rPr>
        <w:t xml:space="preserve">erklärt </w:t>
      </w:r>
      <w:r w:rsidRPr="007C6C2E">
        <w:rPr>
          <w:rFonts w:eastAsiaTheme="minorHAnsi"/>
          <w:b/>
          <w:color w:val="auto"/>
          <w:sz w:val="18"/>
          <w:szCs w:val="18"/>
          <w:lang w:val="de-CH"/>
        </w:rPr>
        <w:t xml:space="preserve">Arnaud </w:t>
      </w:r>
      <w:proofErr w:type="spellStart"/>
      <w:r w:rsidRPr="007C6C2E">
        <w:rPr>
          <w:rFonts w:eastAsiaTheme="minorHAnsi"/>
          <w:b/>
          <w:color w:val="auto"/>
          <w:sz w:val="18"/>
          <w:szCs w:val="18"/>
          <w:lang w:val="de-CH"/>
        </w:rPr>
        <w:t>Belloni</w:t>
      </w:r>
      <w:proofErr w:type="spellEnd"/>
      <w:r w:rsidRPr="007C6C2E">
        <w:rPr>
          <w:rFonts w:eastAsiaTheme="minorHAnsi"/>
          <w:b/>
          <w:color w:val="auto"/>
          <w:sz w:val="18"/>
          <w:szCs w:val="18"/>
          <w:lang w:val="de-CH"/>
        </w:rPr>
        <w:t xml:space="preserve">, Global Marketing </w:t>
      </w:r>
      <w:proofErr w:type="spellStart"/>
      <w:r w:rsidRPr="007C6C2E">
        <w:rPr>
          <w:rFonts w:eastAsiaTheme="minorHAnsi"/>
          <w:b/>
          <w:color w:val="auto"/>
          <w:sz w:val="18"/>
          <w:szCs w:val="18"/>
          <w:lang w:val="de-CH"/>
        </w:rPr>
        <w:t>Director</w:t>
      </w:r>
      <w:proofErr w:type="spellEnd"/>
      <w:r w:rsidRPr="007C6C2E">
        <w:rPr>
          <w:rFonts w:eastAsiaTheme="minorHAnsi"/>
          <w:b/>
          <w:color w:val="auto"/>
          <w:sz w:val="18"/>
          <w:szCs w:val="18"/>
          <w:lang w:val="de-CH"/>
        </w:rPr>
        <w:t xml:space="preserve"> der Marke Renault.</w:t>
      </w:r>
      <w:r w:rsidRPr="007C6C2E">
        <w:rPr>
          <w:rFonts w:eastAsiaTheme="minorHAnsi"/>
          <w:i/>
          <w:color w:val="auto"/>
          <w:sz w:val="18"/>
          <w:szCs w:val="18"/>
          <w:lang w:val="de-CH"/>
        </w:rPr>
        <w:t xml:space="preserve"> „Die Zusammenarbeit mit </w:t>
      </w:r>
      <w:proofErr w:type="spellStart"/>
      <w:r w:rsidRPr="007C6C2E">
        <w:rPr>
          <w:rFonts w:eastAsiaTheme="minorHAnsi"/>
          <w:i/>
          <w:color w:val="auto"/>
          <w:sz w:val="18"/>
          <w:szCs w:val="18"/>
          <w:lang w:val="de-CH"/>
        </w:rPr>
        <w:t>TheArsenale</w:t>
      </w:r>
      <w:proofErr w:type="spellEnd"/>
      <w:r w:rsidRPr="007C6C2E">
        <w:rPr>
          <w:rFonts w:eastAsiaTheme="minorHAnsi"/>
          <w:i/>
          <w:color w:val="auto"/>
          <w:sz w:val="18"/>
          <w:szCs w:val="18"/>
          <w:lang w:val="de-CH"/>
        </w:rPr>
        <w:t xml:space="preserve"> war ein logischer Schritt. Die fliegende AIR4-Studie ist wegweisend und ein augenzwinkernder Ausblick, wie die Ikone in weiteren 60 Jahren aussehen könnte.“</w:t>
      </w:r>
    </w:p>
    <w:p w14:paraId="71DAC86F" w14:textId="77777777" w:rsidR="007C6C2E" w:rsidRPr="007C6C2E" w:rsidRDefault="007C6C2E" w:rsidP="007C6C2E">
      <w:pPr>
        <w:pStyle w:val="4Lauftext"/>
        <w:rPr>
          <w:rFonts w:eastAsiaTheme="minorHAnsi"/>
          <w:color w:val="auto"/>
          <w:sz w:val="18"/>
          <w:szCs w:val="18"/>
          <w:lang w:val="de-CH"/>
        </w:rPr>
      </w:pPr>
      <w:r w:rsidRPr="007C6C2E">
        <w:rPr>
          <w:rFonts w:eastAsiaTheme="minorHAnsi"/>
          <w:color w:val="auto"/>
          <w:sz w:val="18"/>
          <w:szCs w:val="18"/>
          <w:lang w:val="de-CH"/>
        </w:rPr>
        <w:t>Die Neuinterp</w:t>
      </w:r>
      <w:bookmarkStart w:id="0" w:name="_GoBack"/>
      <w:bookmarkEnd w:id="0"/>
      <w:r w:rsidRPr="007C6C2E">
        <w:rPr>
          <w:rFonts w:eastAsiaTheme="minorHAnsi"/>
          <w:color w:val="auto"/>
          <w:sz w:val="18"/>
          <w:szCs w:val="18"/>
          <w:lang w:val="de-CH"/>
        </w:rPr>
        <w:t xml:space="preserve">retation des </w:t>
      </w:r>
      <w:proofErr w:type="gramStart"/>
      <w:r w:rsidRPr="007C6C2E">
        <w:rPr>
          <w:rFonts w:eastAsiaTheme="minorHAnsi"/>
          <w:color w:val="auto"/>
          <w:sz w:val="18"/>
          <w:szCs w:val="18"/>
          <w:lang w:val="de-CH"/>
        </w:rPr>
        <w:t>Renault</w:t>
      </w:r>
      <w:proofErr w:type="gramEnd"/>
      <w:r w:rsidRPr="007C6C2E">
        <w:rPr>
          <w:rFonts w:eastAsiaTheme="minorHAnsi"/>
          <w:color w:val="auto"/>
          <w:sz w:val="18"/>
          <w:szCs w:val="18"/>
          <w:lang w:val="de-CH"/>
        </w:rPr>
        <w:t xml:space="preserve"> 4 als schwebender AIR4 lässt sämtliche Codes des klassischen Automobils hinter sich. Dennoch behält das vollständig aus Kohlefaser gefertigte Fahrzeug die unverwechselbaren Linien und Proportionen des R4. Höchste </w:t>
      </w:r>
      <w:proofErr w:type="spellStart"/>
      <w:r w:rsidRPr="007C6C2E">
        <w:rPr>
          <w:rFonts w:eastAsiaTheme="minorHAnsi"/>
          <w:color w:val="auto"/>
          <w:sz w:val="18"/>
          <w:szCs w:val="18"/>
          <w:lang w:val="de-CH"/>
        </w:rPr>
        <w:t>Karrosseriesteifigkeit</w:t>
      </w:r>
      <w:proofErr w:type="spellEnd"/>
      <w:r w:rsidRPr="007C6C2E">
        <w:rPr>
          <w:rFonts w:eastAsiaTheme="minorHAnsi"/>
          <w:color w:val="auto"/>
          <w:sz w:val="18"/>
          <w:szCs w:val="18"/>
          <w:lang w:val="de-CH"/>
        </w:rPr>
        <w:t xml:space="preserve"> war die Voraussetzung, um Schub und Steigungskräften standzuhalten, was intensive Tests erforderte. Gestützt auf generative Designtechniken und künstliche Intelligenz benötigten die Entwickler für Simulationen mehrere Terabyte an Daten, um das Konzept zu verfeinern, bevor die ersten Flugversuche erfolgten.</w:t>
      </w:r>
    </w:p>
    <w:p w14:paraId="71483DC9" w14:textId="34CD46D7" w:rsidR="007C6C2E" w:rsidRPr="007C6C2E" w:rsidRDefault="007C6C2E" w:rsidP="007C6C2E">
      <w:pPr>
        <w:pStyle w:val="4Lauftext"/>
        <w:rPr>
          <w:rFonts w:eastAsiaTheme="minorHAnsi"/>
          <w:color w:val="auto"/>
          <w:sz w:val="18"/>
          <w:szCs w:val="18"/>
          <w:lang w:val="de-CH"/>
        </w:rPr>
      </w:pPr>
      <w:r w:rsidRPr="007C6C2E">
        <w:rPr>
          <w:rFonts w:eastAsiaTheme="minorHAnsi"/>
          <w:color w:val="auto"/>
          <w:sz w:val="18"/>
          <w:szCs w:val="18"/>
          <w:lang w:val="de-CH"/>
        </w:rPr>
        <w:t>Die vier Doppelpropeller an den Fahrzeugecken umschlie</w:t>
      </w:r>
      <w:r>
        <w:rPr>
          <w:rFonts w:eastAsiaTheme="minorHAnsi"/>
          <w:color w:val="auto"/>
          <w:sz w:val="18"/>
          <w:szCs w:val="18"/>
          <w:lang w:val="de-CH"/>
        </w:rPr>
        <w:t>ss</w:t>
      </w:r>
      <w:r w:rsidRPr="007C6C2E">
        <w:rPr>
          <w:rFonts w:eastAsiaTheme="minorHAnsi"/>
          <w:color w:val="auto"/>
          <w:sz w:val="18"/>
          <w:szCs w:val="18"/>
          <w:lang w:val="de-CH"/>
        </w:rPr>
        <w:t xml:space="preserve">en die zentral positionierte Kabine mit </w:t>
      </w:r>
      <w:proofErr w:type="gramStart"/>
      <w:r w:rsidRPr="007C6C2E">
        <w:rPr>
          <w:rFonts w:eastAsiaTheme="minorHAnsi"/>
          <w:color w:val="auto"/>
          <w:sz w:val="18"/>
          <w:szCs w:val="18"/>
          <w:lang w:val="de-CH"/>
        </w:rPr>
        <w:t>der</w:t>
      </w:r>
      <w:proofErr w:type="gramEnd"/>
      <w:r w:rsidRPr="007C6C2E">
        <w:rPr>
          <w:rFonts w:eastAsiaTheme="minorHAnsi"/>
          <w:color w:val="auto"/>
          <w:sz w:val="18"/>
          <w:szCs w:val="18"/>
          <w:lang w:val="de-CH"/>
        </w:rPr>
        <w:t xml:space="preserve"> typischen Renault 4 Silhouette. Zugang zum Interieur erhält der „Fahrer“, indem er das gesamte an der Front fixierte Cockpit anhebt.</w:t>
      </w:r>
    </w:p>
    <w:p w14:paraId="45287917" w14:textId="7B7744C6" w:rsidR="001A7B26" w:rsidRPr="007C6C2E" w:rsidRDefault="007C6C2E" w:rsidP="007C6C2E">
      <w:pPr>
        <w:pStyle w:val="4Lauftext"/>
        <w:spacing w:before="0" w:after="0"/>
        <w:rPr>
          <w:b/>
          <w:bCs/>
          <w:sz w:val="18"/>
          <w:szCs w:val="18"/>
          <w:lang w:val="de-DE"/>
        </w:rPr>
      </w:pPr>
      <w:r w:rsidRPr="007C6C2E">
        <w:rPr>
          <w:rFonts w:eastAsiaTheme="minorHAnsi"/>
          <w:color w:val="auto"/>
          <w:sz w:val="18"/>
          <w:szCs w:val="18"/>
          <w:lang w:val="de-CH"/>
        </w:rPr>
        <w:t xml:space="preserve">Beim Antrieb setzt der AIR4 auf Lithium-Polymer-Batterien mit einer Nennkapazität von fast 90.000 </w:t>
      </w:r>
      <w:proofErr w:type="spellStart"/>
      <w:r w:rsidRPr="007C6C2E">
        <w:rPr>
          <w:rFonts w:eastAsiaTheme="minorHAnsi"/>
          <w:color w:val="auto"/>
          <w:sz w:val="18"/>
          <w:szCs w:val="18"/>
          <w:lang w:val="de-CH"/>
        </w:rPr>
        <w:t>mAh</w:t>
      </w:r>
      <w:proofErr w:type="spellEnd"/>
      <w:r w:rsidRPr="007C6C2E">
        <w:rPr>
          <w:rFonts w:eastAsiaTheme="minorHAnsi"/>
          <w:color w:val="auto"/>
          <w:sz w:val="18"/>
          <w:szCs w:val="18"/>
          <w:lang w:val="de-CH"/>
        </w:rPr>
        <w:t xml:space="preserve">. Die Studie AIR4 erreicht eine horizontale Höchstgeschwindigkeit von 26 Metern pro Sekunde (m/s) bei einer Neigung von 45 Grad während des Fluges. Dies entspricht knapp 94 km/h. Der </w:t>
      </w:r>
      <w:proofErr w:type="spellStart"/>
      <w:r w:rsidRPr="007C6C2E">
        <w:rPr>
          <w:rFonts w:eastAsiaTheme="minorHAnsi"/>
          <w:color w:val="auto"/>
          <w:sz w:val="18"/>
          <w:szCs w:val="18"/>
          <w:lang w:val="de-CH"/>
        </w:rPr>
        <w:t>Quadrocopter</w:t>
      </w:r>
      <w:proofErr w:type="spellEnd"/>
      <w:r w:rsidRPr="007C6C2E">
        <w:rPr>
          <w:rFonts w:eastAsiaTheme="minorHAnsi"/>
          <w:color w:val="auto"/>
          <w:sz w:val="18"/>
          <w:szCs w:val="18"/>
          <w:lang w:val="de-CH"/>
        </w:rPr>
        <w:t xml:space="preserve"> kann bis zu einer Höhe von 700 Meter steigen, die Startgeschwindigkeit ist aus Sicherheitsgründen auf 4 m/s begrenzt.</w:t>
      </w:r>
    </w:p>
    <w:p w14:paraId="43C6B459" w14:textId="77777777" w:rsidR="00B35A97" w:rsidRDefault="00B35A97" w:rsidP="008D03B5">
      <w:pPr>
        <w:jc w:val="center"/>
        <w:rPr>
          <w:lang w:val="de-CH"/>
        </w:rPr>
      </w:pPr>
    </w:p>
    <w:p w14:paraId="12B2D227" w14:textId="77777777" w:rsidR="00B35A97" w:rsidRDefault="00B35A97" w:rsidP="008D03B5">
      <w:pPr>
        <w:jc w:val="center"/>
        <w:rPr>
          <w:lang w:val="de-CH"/>
        </w:rPr>
      </w:pPr>
    </w:p>
    <w:p w14:paraId="7FD65C6A" w14:textId="57C47541" w:rsidR="00F05CD7" w:rsidRPr="00DA2256" w:rsidRDefault="00F05CD7" w:rsidP="008D03B5">
      <w:pPr>
        <w:jc w:val="center"/>
        <w:rPr>
          <w:szCs w:val="20"/>
          <w:lang w:val="de-CH"/>
        </w:rPr>
      </w:pPr>
      <w:r w:rsidRPr="00DA2256">
        <w:rPr>
          <w:lang w:val="de-CH"/>
        </w:rPr>
        <w:t>*  *  *</w:t>
      </w:r>
    </w:p>
    <w:p w14:paraId="366347E5" w14:textId="6906C970" w:rsidR="009420E4" w:rsidRPr="009420E4" w:rsidRDefault="009420E4" w:rsidP="00383E61">
      <w:pPr>
        <w:pStyle w:val="Sous-titre1"/>
        <w:jc w:val="both"/>
        <w:rPr>
          <w:b/>
          <w:lang w:val="de-DE"/>
        </w:rPr>
      </w:pPr>
      <w:r w:rsidRPr="009420E4">
        <w:rPr>
          <w:b/>
          <w:lang w:val="de-DE"/>
        </w:rPr>
        <w:t>ÜBER RENAULT</w:t>
      </w:r>
    </w:p>
    <w:p w14:paraId="19C9F330" w14:textId="77777777" w:rsidR="009420E4" w:rsidRPr="006C326A" w:rsidRDefault="009420E4" w:rsidP="00383E61">
      <w:pPr>
        <w:pStyle w:val="Currenttext"/>
        <w:jc w:val="both"/>
        <w:rPr>
          <w:lang w:val="de-CH"/>
        </w:rPr>
      </w:pPr>
    </w:p>
    <w:p w14:paraId="529C7BC4" w14:textId="77777777" w:rsidR="00C87161" w:rsidRPr="00C87161" w:rsidRDefault="00C87161" w:rsidP="00383E61">
      <w:pPr>
        <w:pStyle w:val="Currenttext"/>
        <w:jc w:val="both"/>
        <w:rPr>
          <w:lang w:val="de-CH"/>
        </w:rPr>
      </w:pPr>
      <w:r w:rsidRPr="00C87161">
        <w:rPr>
          <w:lang w:val="de-CH"/>
        </w:rPr>
        <w:t>Seit 1898 steht die Marke Renault für Mobilität und die Entwicklung innovativer Fahrzeuge. So gilt Renault als ein Pionier der Elektromobilität in Europa. Mit dem Strategieplan "</w:t>
      </w:r>
      <w:proofErr w:type="spellStart"/>
      <w:r w:rsidRPr="00C87161">
        <w:rPr>
          <w:lang w:val="de-CH"/>
        </w:rPr>
        <w:t>Renaulution</w:t>
      </w:r>
      <w:proofErr w:type="spellEnd"/>
      <w:r w:rsidRPr="00C87161">
        <w:rPr>
          <w:lang w:val="de-CH"/>
        </w:rPr>
        <w:t xml:space="preserve">" richtet sich die Marke noch stärker in Richtung Technologie-, Energie- und Mobilitätsdienstleistungen aus.  </w:t>
      </w:r>
    </w:p>
    <w:p w14:paraId="5844EE7C" w14:textId="77777777" w:rsidR="00C87161" w:rsidRPr="00C87161" w:rsidRDefault="00C87161" w:rsidP="00383E61">
      <w:pPr>
        <w:pStyle w:val="Currenttext"/>
        <w:jc w:val="both"/>
        <w:rPr>
          <w:lang w:val="de-CH"/>
        </w:rPr>
      </w:pPr>
    </w:p>
    <w:p w14:paraId="4A996220" w14:textId="677DF48B" w:rsidR="009420E4" w:rsidRDefault="00C87161" w:rsidP="00383E61">
      <w:pPr>
        <w:pStyle w:val="Currenttext"/>
        <w:jc w:val="both"/>
        <w:rPr>
          <w:lang w:val="de-CH"/>
        </w:rPr>
      </w:pPr>
      <w:r w:rsidRPr="00C87161">
        <w:rPr>
          <w:lang w:val="de-CH"/>
        </w:rPr>
        <w:t>Die Marke Renault ist seit 1927 in der Schweiz vertreten und wird durch die Renault Suisse SA importiert und vermarktet. Im Jahr 2020 wurden 14’520 neue Personenwagen und leichte Nutzfahrzeuge der Marke Renault in der Schweiz immatrikuliert. Mit mehr als 3‘300 Neuzulassungen für die 100 % elektrisch angetriebenen Modelle ZOE E-TECH ELECTRIC, Kangoo E-TECH ELECTRIC und Master E-TECH ELECTRIC. In 2020 verfügt Renault in dieser Sparte über 15 % Marktanteil. Das Händlernetz wird kontinuierlich ausgebaut und zählt mittlerweile mehr als 200 Partner, die Autos und Dienstleistungen an 228 Standorten anbieten.</w:t>
      </w:r>
    </w:p>
    <w:p w14:paraId="79564B13" w14:textId="4DCF0523" w:rsidR="009420E4" w:rsidRDefault="009420E4" w:rsidP="00383E61">
      <w:pPr>
        <w:pStyle w:val="Currenttext"/>
        <w:jc w:val="both"/>
        <w:rPr>
          <w:lang w:val="de-CH"/>
        </w:rPr>
      </w:pPr>
    </w:p>
    <w:p w14:paraId="7E8B15DA" w14:textId="77777777" w:rsidR="009420E4" w:rsidRPr="00DA2256" w:rsidRDefault="009420E4" w:rsidP="00383E61">
      <w:pPr>
        <w:jc w:val="center"/>
        <w:rPr>
          <w:szCs w:val="20"/>
          <w:lang w:val="de-CH"/>
        </w:rPr>
      </w:pPr>
      <w:r w:rsidRPr="00DA2256">
        <w:rPr>
          <w:lang w:val="de-CH"/>
        </w:rPr>
        <w:t>*  *  *</w:t>
      </w:r>
    </w:p>
    <w:p w14:paraId="38D25970" w14:textId="77777777" w:rsidR="009420E4" w:rsidRPr="00E16FD1" w:rsidRDefault="009420E4" w:rsidP="00383E61">
      <w:pPr>
        <w:jc w:val="both"/>
        <w:rPr>
          <w:sz w:val="18"/>
          <w:szCs w:val="18"/>
          <w:lang w:val="de-CH"/>
        </w:rPr>
      </w:pPr>
    </w:p>
    <w:p w14:paraId="78BDE04C" w14:textId="77777777" w:rsidR="009420E4" w:rsidRDefault="009420E4" w:rsidP="00383E61">
      <w:pPr>
        <w:pStyle w:val="GS"/>
        <w:ind w:left="0" w:right="-46"/>
        <w:rPr>
          <w:rFonts w:eastAsiaTheme="minorHAnsi"/>
          <w:color w:val="000000" w:themeColor="text1"/>
          <w:spacing w:val="0"/>
        </w:rPr>
      </w:pPr>
    </w:p>
    <w:p w14:paraId="67ADE01F" w14:textId="39018124" w:rsidR="007A40E8" w:rsidRPr="00EB60CD" w:rsidRDefault="009420E4" w:rsidP="00383E61">
      <w:pPr>
        <w:pStyle w:val="GS"/>
        <w:ind w:left="0" w:right="-46"/>
      </w:pPr>
      <w:r w:rsidRPr="00E16FD1">
        <w:rPr>
          <w:rFonts w:eastAsiaTheme="minorHAnsi"/>
          <w:color w:val="000000" w:themeColor="text1"/>
          <w:spacing w:val="0"/>
        </w:rPr>
        <w:t xml:space="preserve">Die Medienmitteilungen und Bilder befinden sich zur Ansicht und/oder zum Download auf der Renault Medien Seite: </w:t>
      </w:r>
      <w:hyperlink r:id="rId10" w:history="1">
        <w:r w:rsidRPr="00E16FD1">
          <w:rPr>
            <w:rStyle w:val="Hyperlink"/>
          </w:rPr>
          <w:t>www.media.renault.ch</w:t>
        </w:r>
      </w:hyperlink>
      <w:r w:rsidRPr="00E16FD1">
        <w:t>.</w:t>
      </w:r>
    </w:p>
    <w:sectPr w:rsidR="007A40E8" w:rsidRPr="00EB60CD" w:rsidSect="007C6C2E">
      <w:headerReference w:type="default" r:id="rId11"/>
      <w:footerReference w:type="default" r:id="rId12"/>
      <w:headerReference w:type="first" r:id="rId13"/>
      <w:footerReference w:type="first" r:id="rId14"/>
      <w:pgSz w:w="11901" w:h="16817"/>
      <w:pgMar w:top="2552" w:right="1269" w:bottom="1418" w:left="102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53974" w14:textId="77777777" w:rsidR="00A12E27" w:rsidRDefault="00A12E27" w:rsidP="00E66B13">
      <w:r>
        <w:separator/>
      </w:r>
    </w:p>
  </w:endnote>
  <w:endnote w:type="continuationSeparator" w:id="0">
    <w:p w14:paraId="0DDA9AB8" w14:textId="77777777" w:rsidR="00A12E27" w:rsidRDefault="00A12E27" w:rsidP="00E66B13">
      <w:r>
        <w:continuationSeparator/>
      </w:r>
    </w:p>
  </w:endnote>
  <w:endnote w:type="continuationNotice" w:id="1">
    <w:p w14:paraId="209E0EFE" w14:textId="77777777" w:rsidR="00A12E27" w:rsidRDefault="00A12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DC2D7" w14:textId="3B743D0C" w:rsidR="00147B6D" w:rsidRPr="004D7E6D" w:rsidRDefault="008818BA" w:rsidP="005422EC">
    <w:pPr>
      <w:pStyle w:val="Fuzeile"/>
      <w:framePr w:wrap="none" w:vAnchor="text" w:hAnchor="page" w:x="10574" w:y="46"/>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58245" behindDoc="0" locked="0" layoutInCell="0" allowOverlap="1" wp14:anchorId="7556D8C9" wp14:editId="6FADAECC">
              <wp:simplePos x="0" y="0"/>
              <wp:positionH relativeFrom="page">
                <wp:posOffset>0</wp:posOffset>
              </wp:positionH>
              <wp:positionV relativeFrom="page">
                <wp:posOffset>10235565</wp:posOffset>
              </wp:positionV>
              <wp:extent cx="7557135" cy="252095"/>
              <wp:effectExtent l="0" t="0" r="0" b="14605"/>
              <wp:wrapNone/>
              <wp:docPr id="1" name="MSIPCM7e914df2b1c56213bbf7adea"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F5F94B" w14:textId="136AA049"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556D8C9" id="_x0000_t202" coordsize="21600,21600" o:spt="202" path="m,l,21600r21600,l21600,xe">
              <v:stroke joinstyle="miter"/>
              <v:path gradientshapeok="t" o:connecttype="rect"/>
            </v:shapetype>
            <v:shape id="MSIPCM7e914df2b1c56213bbf7adea"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" o:allowincell="f" filled="f" stroked="f" strokeweight=".5pt">
              <v:textbox inset=",0,20pt,0">
                <w:txbxContent>
                  <w:p w14:paraId="43F5F94B" w14:textId="136AA049"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1439370963"/>
        <w:docPartObj>
          <w:docPartGallery w:val="Page Numbers (Bottom of Page)"/>
          <w:docPartUnique/>
        </w:docPartObj>
      </w:sdtPr>
      <w:sdtEndPr>
        <w:rPr>
          <w:rStyle w:val="Seitenzahl"/>
        </w:rPr>
      </w:sdtEndPr>
      <w:sdtContent>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PAGE </w:instrText>
        </w:r>
        <w:r w:rsidR="00147B6D" w:rsidRPr="004D7E6D">
          <w:rPr>
            <w:rStyle w:val="Seitenzahl"/>
            <w:rFonts w:ascii="Arial" w:hAnsi="Arial" w:cs="Arial"/>
            <w:sz w:val="16"/>
            <w:szCs w:val="16"/>
          </w:rPr>
          <w:fldChar w:fldCharType="separate"/>
        </w:r>
        <w:r w:rsidR="00EB7829">
          <w:rPr>
            <w:rStyle w:val="Seitenzahl"/>
            <w:rFonts w:ascii="Arial" w:hAnsi="Arial" w:cs="Arial"/>
            <w:noProof/>
            <w:sz w:val="16"/>
            <w:szCs w:val="16"/>
          </w:rPr>
          <w:t>2</w:t>
        </w:r>
        <w:r w:rsidR="00147B6D" w:rsidRPr="004D7E6D">
          <w:rPr>
            <w:rStyle w:val="Seitenzahl"/>
            <w:rFonts w:ascii="Arial" w:hAnsi="Arial" w:cs="Arial"/>
            <w:sz w:val="16"/>
            <w:szCs w:val="16"/>
          </w:rPr>
          <w:fldChar w:fldCharType="end"/>
        </w:r>
        <w:r w:rsidR="00147B6D" w:rsidRPr="004D7E6D">
          <w:rPr>
            <w:rStyle w:val="Seitenzahl"/>
            <w:rFonts w:ascii="Arial" w:hAnsi="Arial" w:cs="Arial"/>
            <w:sz w:val="16"/>
            <w:szCs w:val="16"/>
          </w:rPr>
          <w:t xml:space="preserve"> / </w:t>
        </w:r>
        <w:r w:rsidR="00147B6D" w:rsidRPr="004D7E6D">
          <w:rPr>
            <w:rStyle w:val="Seitenzahl"/>
            <w:rFonts w:ascii="Arial" w:hAnsi="Arial" w:cs="Arial"/>
            <w:sz w:val="16"/>
            <w:szCs w:val="16"/>
          </w:rPr>
          <w:fldChar w:fldCharType="begin"/>
        </w:r>
        <w:r w:rsidR="00147B6D" w:rsidRPr="004D7E6D">
          <w:rPr>
            <w:rStyle w:val="Seitenzahl"/>
            <w:rFonts w:ascii="Arial" w:hAnsi="Arial" w:cs="Arial"/>
            <w:sz w:val="16"/>
            <w:szCs w:val="16"/>
          </w:rPr>
          <w:instrText xml:space="preserve"> NUMPAGES </w:instrText>
        </w:r>
        <w:r w:rsidR="00147B6D" w:rsidRPr="004D7E6D">
          <w:rPr>
            <w:rStyle w:val="Seitenzahl"/>
            <w:rFonts w:ascii="Arial" w:hAnsi="Arial" w:cs="Arial"/>
            <w:sz w:val="16"/>
            <w:szCs w:val="16"/>
          </w:rPr>
          <w:fldChar w:fldCharType="separate"/>
        </w:r>
        <w:r w:rsidR="00EB7829">
          <w:rPr>
            <w:rStyle w:val="Seitenzahl"/>
            <w:rFonts w:ascii="Arial" w:hAnsi="Arial" w:cs="Arial"/>
            <w:noProof/>
            <w:sz w:val="16"/>
            <w:szCs w:val="16"/>
          </w:rPr>
          <w:t>2</w:t>
        </w:r>
        <w:r w:rsidR="00147B6D" w:rsidRPr="004D7E6D">
          <w:rPr>
            <w:rStyle w:val="Seitenzahl"/>
            <w:rFonts w:ascii="Arial" w:hAnsi="Arial" w:cs="Arial"/>
            <w:sz w:val="16"/>
            <w:szCs w:val="16"/>
          </w:rPr>
          <w:fldChar w:fldCharType="end"/>
        </w:r>
      </w:sdtContent>
    </w:sdt>
  </w:p>
  <w:p w14:paraId="29C8B29C" w14:textId="181E273F" w:rsidR="00147B6D" w:rsidRDefault="00781553">
    <w:pPr>
      <w:pStyle w:val="Fuzeile"/>
    </w:pPr>
    <w:r>
      <w:rPr>
        <w:noProof/>
        <w:lang w:val="de-CH" w:eastAsia="de-CH"/>
      </w:rPr>
      <mc:AlternateContent>
        <mc:Choice Requires="wps">
          <w:drawing>
            <wp:anchor distT="0" distB="0" distL="114300" distR="114300" simplePos="0" relativeHeight="251658248" behindDoc="0" locked="0" layoutInCell="1" allowOverlap="1" wp14:anchorId="21735C49" wp14:editId="000EF8FC">
              <wp:simplePos x="0" y="0"/>
              <wp:positionH relativeFrom="margin">
                <wp:align>left</wp:align>
              </wp:positionH>
              <wp:positionV relativeFrom="page">
                <wp:posOffset>9804400</wp:posOffset>
              </wp:positionV>
              <wp:extent cx="2880000" cy="540000"/>
              <wp:effectExtent l="0" t="0" r="0" b="12700"/>
              <wp:wrapNone/>
              <wp:docPr id="6"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14AC79B" w14:textId="77777777" w:rsidR="00781553" w:rsidRPr="00B459FA" w:rsidRDefault="00781553" w:rsidP="00781553">
                          <w:pPr>
                            <w:rPr>
                              <w:rFonts w:ascii="Arial" w:hAnsi="Arial" w:cs="Arial"/>
                              <w:b/>
                              <w:bCs/>
                              <w:sz w:val="18"/>
                              <w:szCs w:val="18"/>
                              <w:lang w:val="de-CH"/>
                            </w:rPr>
                          </w:pPr>
                          <w:r w:rsidRPr="00B459FA">
                            <w:rPr>
                              <w:rFonts w:ascii="Arial" w:hAnsi="Arial" w:cs="Arial"/>
                              <w:b/>
                              <w:bCs/>
                              <w:sz w:val="18"/>
                              <w:szCs w:val="18"/>
                              <w:lang w:val="de-CH"/>
                            </w:rPr>
                            <w:t>RENAULT PRESSE</w:t>
                          </w:r>
                        </w:p>
                        <w:p w14:paraId="4CD854A8" w14:textId="77777777" w:rsidR="00781553" w:rsidRPr="00B459FA" w:rsidRDefault="00781553" w:rsidP="00781553">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2349896" w14:textId="77777777" w:rsidR="00781553" w:rsidRPr="007728AD" w:rsidRDefault="00781553" w:rsidP="00781553">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CE6704" w14:textId="77777777" w:rsidR="00781553" w:rsidRPr="007728AD" w:rsidRDefault="00781553" w:rsidP="00781553">
                          <w:pPr>
                            <w:rPr>
                              <w:rFonts w:ascii="Arial" w:hAnsi="Arial" w:cs="Arial"/>
                              <w:sz w:val="14"/>
                              <w:szCs w:val="14"/>
                              <w:lang w:val="de-CH"/>
                            </w:rPr>
                          </w:pPr>
                        </w:p>
                        <w:p w14:paraId="4752EAF4" w14:textId="77777777" w:rsidR="00781553" w:rsidRPr="004D7E6D" w:rsidRDefault="00781553" w:rsidP="00781553">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35C49" id="Zone de texte 4" o:spid="_x0000_s1027" type="#_x0000_t202" style="position:absolute;margin-left:0;margin-top:772pt;width:226.75pt;height:42.5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" filled="f" stroked="f" strokeweight=".5pt">
              <v:textbox inset="0,0,0,0">
                <w:txbxContent>
                  <w:p w14:paraId="214AC79B" w14:textId="77777777" w:rsidR="00781553" w:rsidRPr="00B459FA" w:rsidRDefault="00781553" w:rsidP="00781553">
                    <w:pPr>
                      <w:rPr>
                        <w:rFonts w:ascii="Arial" w:hAnsi="Arial" w:cs="Arial"/>
                        <w:b/>
                        <w:bCs/>
                        <w:sz w:val="18"/>
                        <w:szCs w:val="18"/>
                        <w:lang w:val="de-CH"/>
                      </w:rPr>
                    </w:pPr>
                    <w:r w:rsidRPr="00B459FA">
                      <w:rPr>
                        <w:rFonts w:ascii="Arial" w:hAnsi="Arial" w:cs="Arial"/>
                        <w:b/>
                        <w:bCs/>
                        <w:sz w:val="18"/>
                        <w:szCs w:val="18"/>
                        <w:lang w:val="de-CH"/>
                      </w:rPr>
                      <w:t>RENAULT PRESSE</w:t>
                    </w:r>
                  </w:p>
                  <w:p w14:paraId="4CD854A8" w14:textId="77777777" w:rsidR="00781553" w:rsidRPr="00B459FA" w:rsidRDefault="00781553" w:rsidP="00781553">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2349896" w14:textId="77777777" w:rsidR="00781553" w:rsidRPr="007728AD" w:rsidRDefault="00781553" w:rsidP="00781553">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CE6704" w14:textId="77777777" w:rsidR="00781553" w:rsidRPr="007728AD" w:rsidRDefault="00781553" w:rsidP="00781553">
                    <w:pPr>
                      <w:rPr>
                        <w:rFonts w:ascii="Arial" w:hAnsi="Arial" w:cs="Arial"/>
                        <w:sz w:val="14"/>
                        <w:szCs w:val="14"/>
                        <w:lang w:val="de-CH"/>
                      </w:rPr>
                    </w:pPr>
                  </w:p>
                  <w:p w14:paraId="4752EAF4" w14:textId="77777777" w:rsidR="00781553" w:rsidRPr="004D7E6D" w:rsidRDefault="00781553" w:rsidP="00781553">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r w:rsidR="00F36D6B">
      <w:rPr>
        <w:noProof/>
        <w:lang w:val="de-CH" w:eastAsia="de-CH"/>
      </w:rPr>
      <mc:AlternateContent>
        <mc:Choice Requires="wps">
          <w:drawing>
            <wp:anchor distT="0" distB="0" distL="114300" distR="114300" simplePos="0" relativeHeight="251658243" behindDoc="0" locked="0" layoutInCell="1" allowOverlap="1" wp14:anchorId="1C9D1AE3" wp14:editId="6C62B1C5">
              <wp:simplePos x="0" y="0"/>
              <wp:positionH relativeFrom="page">
                <wp:posOffset>3067685</wp:posOffset>
              </wp:positionH>
              <wp:positionV relativeFrom="page">
                <wp:posOffset>9728200</wp:posOffset>
              </wp:positionV>
              <wp:extent cx="2880000" cy="540000"/>
              <wp:effectExtent l="0" t="0" r="0" b="12700"/>
              <wp:wrapNone/>
              <wp:docPr id="10"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11D2FD1B" w14:textId="69AF262A" w:rsidR="00AE15C3" w:rsidRPr="00D17F75" w:rsidRDefault="00AE15C3" w:rsidP="003C5B66">
                          <w:pPr>
                            <w:pStyle w:val="Default"/>
                            <w:rPr>
                              <w:b/>
                              <w:bCs/>
                              <w:sz w:val="18"/>
                              <w:szCs w:val="18"/>
                              <w:lang w:val="de-CH"/>
                            </w:rPr>
                          </w:pPr>
                          <w:proofErr w:type="spellStart"/>
                          <w:r w:rsidRPr="00D17F75">
                            <w:rPr>
                              <w:b/>
                              <w:bCs/>
                              <w:sz w:val="18"/>
                              <w:szCs w:val="18"/>
                              <w:lang w:val="de-CH"/>
                            </w:rPr>
                            <w:t>ViveLaCar</w:t>
                          </w:r>
                          <w:proofErr w:type="spellEnd"/>
                          <w:r w:rsidRPr="00D17F75">
                            <w:rPr>
                              <w:b/>
                              <w:bCs/>
                              <w:sz w:val="18"/>
                              <w:szCs w:val="18"/>
                              <w:lang w:val="de-CH"/>
                            </w:rPr>
                            <w:t xml:space="preserve"> GmbH</w:t>
                          </w:r>
                          <w:r w:rsidR="00D17F75">
                            <w:rPr>
                              <w:b/>
                              <w:bCs/>
                              <w:sz w:val="18"/>
                              <w:szCs w:val="18"/>
                              <w:lang w:val="de-CH"/>
                            </w:rPr>
                            <w:t xml:space="preserve"> PRESSE</w:t>
                          </w:r>
                          <w:r w:rsidRPr="00D17F75">
                            <w:rPr>
                              <w:b/>
                              <w:bCs/>
                              <w:sz w:val="18"/>
                              <w:szCs w:val="18"/>
                              <w:lang w:val="de-CH"/>
                            </w:rPr>
                            <w:t xml:space="preserve"> </w:t>
                          </w:r>
                        </w:p>
                        <w:p w14:paraId="51E908EE" w14:textId="5E1133A5" w:rsidR="003C5B66" w:rsidRPr="003C5B66" w:rsidRDefault="003C5B66" w:rsidP="003C5B66">
                          <w:pPr>
                            <w:pStyle w:val="Default"/>
                            <w:rPr>
                              <w:sz w:val="14"/>
                              <w:szCs w:val="14"/>
                              <w:lang w:val="de-CH"/>
                            </w:rPr>
                          </w:pPr>
                          <w:r w:rsidRPr="003C5B66">
                            <w:rPr>
                              <w:sz w:val="14"/>
                              <w:szCs w:val="14"/>
                              <w:lang w:val="de-CH"/>
                            </w:rPr>
                            <w:t>Stephan Lützenkirchen</w:t>
                          </w:r>
                          <w:r w:rsidR="00AE15C3">
                            <w:rPr>
                              <w:sz w:val="14"/>
                              <w:szCs w:val="14"/>
                              <w:lang w:val="de-CH"/>
                            </w:rPr>
                            <w:t xml:space="preserve">, </w:t>
                          </w:r>
                          <w:r w:rsidR="008957D1">
                            <w:rPr>
                              <w:sz w:val="14"/>
                              <w:szCs w:val="14"/>
                              <w:lang w:val="de-CH"/>
                            </w:rPr>
                            <w:t>Direktor Kommunikation</w:t>
                          </w:r>
                          <w:r w:rsidRPr="003C5B66">
                            <w:rPr>
                              <w:sz w:val="14"/>
                              <w:szCs w:val="14"/>
                              <w:lang w:val="de-CH"/>
                            </w:rPr>
                            <w:t xml:space="preserve"> </w:t>
                          </w:r>
                        </w:p>
                        <w:p w14:paraId="2061E978" w14:textId="10131FB2" w:rsidR="00F36D6B" w:rsidRPr="00F27617" w:rsidRDefault="00EB7829" w:rsidP="00F36D6B">
                          <w:pPr>
                            <w:rPr>
                              <w:rFonts w:ascii="Arial" w:hAnsi="Arial" w:cs="Arial"/>
                              <w:color w:val="000000"/>
                              <w:sz w:val="14"/>
                              <w:szCs w:val="14"/>
                              <w:lang w:val="de-CH"/>
                            </w:rPr>
                          </w:pPr>
                          <w:hyperlink r:id="rId1" w:history="1">
                            <w:r w:rsidR="003F5401" w:rsidRPr="00D17F75">
                              <w:rPr>
                                <w:rFonts w:ascii="Arial" w:hAnsi="Arial" w:cs="Arial"/>
                                <w:color w:val="000000"/>
                                <w:sz w:val="14"/>
                                <w:szCs w:val="14"/>
                                <w:lang w:val="de-CH"/>
                              </w:rPr>
                              <w:t>stephan.luetzenkirchen@vivelacar.com</w:t>
                            </w:r>
                          </w:hyperlink>
                          <w:r w:rsidR="003F5401">
                            <w:rPr>
                              <w:rFonts w:ascii="Arial" w:hAnsi="Arial" w:cs="Arial"/>
                              <w:color w:val="000000"/>
                              <w:sz w:val="14"/>
                              <w:szCs w:val="14"/>
                              <w:lang w:val="de-CH"/>
                            </w:rPr>
                            <w:t xml:space="preserve"> / </w:t>
                          </w:r>
                          <w:r w:rsidR="003F5401" w:rsidRPr="003C5B66">
                            <w:rPr>
                              <w:rFonts w:ascii="Arial" w:hAnsi="Arial" w:cs="Arial"/>
                              <w:color w:val="000000"/>
                              <w:sz w:val="14"/>
                              <w:szCs w:val="14"/>
                              <w:lang w:val="de-CH"/>
                            </w:rPr>
                            <w:t>Tel: +49/711/25273012</w:t>
                          </w:r>
                        </w:p>
                        <w:p w14:paraId="67465232" w14:textId="77777777" w:rsidR="00F36D6B" w:rsidRPr="00F27617" w:rsidRDefault="00F36D6B" w:rsidP="00F36D6B">
                          <w:pPr>
                            <w:rPr>
                              <w:rFonts w:ascii="Arial" w:hAnsi="Arial" w:cs="Arial"/>
                              <w:color w:val="000000"/>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D1AE3" id="_x0000_s1028" type="#_x0000_t202" style="position:absolute;margin-left:241.55pt;margin-top:766pt;width:226.75pt;height:4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" filled="f" stroked="f" strokeweight=".5pt">
              <v:textbox inset="0,0,0,0">
                <w:txbxContent>
                  <w:p w14:paraId="11D2FD1B" w14:textId="69AF262A" w:rsidR="00AE15C3" w:rsidRPr="00D17F75" w:rsidRDefault="00AE15C3" w:rsidP="003C5B66">
                    <w:pPr>
                      <w:pStyle w:val="Default"/>
                      <w:rPr>
                        <w:b/>
                        <w:bCs/>
                        <w:sz w:val="18"/>
                        <w:szCs w:val="18"/>
                        <w:lang w:val="de-CH"/>
                      </w:rPr>
                    </w:pPr>
                    <w:proofErr w:type="spellStart"/>
                    <w:r w:rsidRPr="00D17F75">
                      <w:rPr>
                        <w:b/>
                        <w:bCs/>
                        <w:sz w:val="18"/>
                        <w:szCs w:val="18"/>
                        <w:lang w:val="de-CH"/>
                      </w:rPr>
                      <w:t>ViveLaCar</w:t>
                    </w:r>
                    <w:proofErr w:type="spellEnd"/>
                    <w:r w:rsidRPr="00D17F75">
                      <w:rPr>
                        <w:b/>
                        <w:bCs/>
                        <w:sz w:val="18"/>
                        <w:szCs w:val="18"/>
                        <w:lang w:val="de-CH"/>
                      </w:rPr>
                      <w:t xml:space="preserve"> GmbH</w:t>
                    </w:r>
                    <w:r w:rsidR="00D17F75">
                      <w:rPr>
                        <w:b/>
                        <w:bCs/>
                        <w:sz w:val="18"/>
                        <w:szCs w:val="18"/>
                        <w:lang w:val="de-CH"/>
                      </w:rPr>
                      <w:t xml:space="preserve"> PRESSE</w:t>
                    </w:r>
                    <w:r w:rsidRPr="00D17F75">
                      <w:rPr>
                        <w:b/>
                        <w:bCs/>
                        <w:sz w:val="18"/>
                        <w:szCs w:val="18"/>
                        <w:lang w:val="de-CH"/>
                      </w:rPr>
                      <w:t xml:space="preserve"> </w:t>
                    </w:r>
                  </w:p>
                  <w:p w14:paraId="51E908EE" w14:textId="5E1133A5" w:rsidR="003C5B66" w:rsidRPr="003C5B66" w:rsidRDefault="003C5B66" w:rsidP="003C5B66">
                    <w:pPr>
                      <w:pStyle w:val="Default"/>
                      <w:rPr>
                        <w:sz w:val="14"/>
                        <w:szCs w:val="14"/>
                        <w:lang w:val="de-CH"/>
                      </w:rPr>
                    </w:pPr>
                    <w:r w:rsidRPr="003C5B66">
                      <w:rPr>
                        <w:sz w:val="14"/>
                        <w:szCs w:val="14"/>
                        <w:lang w:val="de-CH"/>
                      </w:rPr>
                      <w:t>Stephan Lützenkirchen</w:t>
                    </w:r>
                    <w:r w:rsidR="00AE15C3">
                      <w:rPr>
                        <w:sz w:val="14"/>
                        <w:szCs w:val="14"/>
                        <w:lang w:val="de-CH"/>
                      </w:rPr>
                      <w:t xml:space="preserve">, </w:t>
                    </w:r>
                    <w:r w:rsidR="008957D1">
                      <w:rPr>
                        <w:sz w:val="14"/>
                        <w:szCs w:val="14"/>
                        <w:lang w:val="de-CH"/>
                      </w:rPr>
                      <w:t>Direktor Kommunikation</w:t>
                    </w:r>
                    <w:r w:rsidRPr="003C5B66">
                      <w:rPr>
                        <w:sz w:val="14"/>
                        <w:szCs w:val="14"/>
                        <w:lang w:val="de-CH"/>
                      </w:rPr>
                      <w:t xml:space="preserve"> </w:t>
                    </w:r>
                  </w:p>
                  <w:p w14:paraId="2061E978" w14:textId="10131FB2" w:rsidR="00F36D6B" w:rsidRPr="00F27617" w:rsidRDefault="00EB7829" w:rsidP="00F36D6B">
                    <w:pPr>
                      <w:rPr>
                        <w:rFonts w:ascii="Arial" w:hAnsi="Arial" w:cs="Arial"/>
                        <w:color w:val="000000"/>
                        <w:sz w:val="14"/>
                        <w:szCs w:val="14"/>
                        <w:lang w:val="de-CH"/>
                      </w:rPr>
                    </w:pPr>
                    <w:hyperlink r:id="rId2" w:history="1">
                      <w:r w:rsidR="003F5401" w:rsidRPr="00D17F75">
                        <w:rPr>
                          <w:rFonts w:ascii="Arial" w:hAnsi="Arial" w:cs="Arial"/>
                          <w:color w:val="000000"/>
                          <w:sz w:val="14"/>
                          <w:szCs w:val="14"/>
                          <w:lang w:val="de-CH"/>
                        </w:rPr>
                        <w:t>stephan.luetzenkirchen@vivelacar.com</w:t>
                      </w:r>
                    </w:hyperlink>
                    <w:r w:rsidR="003F5401">
                      <w:rPr>
                        <w:rFonts w:ascii="Arial" w:hAnsi="Arial" w:cs="Arial"/>
                        <w:color w:val="000000"/>
                        <w:sz w:val="14"/>
                        <w:szCs w:val="14"/>
                        <w:lang w:val="de-CH"/>
                      </w:rPr>
                      <w:t xml:space="preserve"> / </w:t>
                    </w:r>
                    <w:r w:rsidR="003F5401" w:rsidRPr="003C5B66">
                      <w:rPr>
                        <w:rFonts w:ascii="Arial" w:hAnsi="Arial" w:cs="Arial"/>
                        <w:color w:val="000000"/>
                        <w:sz w:val="14"/>
                        <w:szCs w:val="14"/>
                        <w:lang w:val="de-CH"/>
                      </w:rPr>
                      <w:t>Tel: +49/711/25273012</w:t>
                    </w:r>
                  </w:p>
                  <w:p w14:paraId="67465232" w14:textId="77777777" w:rsidR="00F36D6B" w:rsidRPr="00F27617" w:rsidRDefault="00F36D6B" w:rsidP="00F36D6B">
                    <w:pPr>
                      <w:rPr>
                        <w:rFonts w:ascii="Arial" w:hAnsi="Arial" w:cs="Arial"/>
                        <w:color w:val="000000"/>
                        <w:sz w:val="14"/>
                        <w:szCs w:val="14"/>
                        <w:lang w:val="de-CH"/>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B57DF" w14:textId="28F9FE70" w:rsidR="00317B55" w:rsidRPr="004D7E6D" w:rsidRDefault="008818BA" w:rsidP="00A12E27">
    <w:pPr>
      <w:pStyle w:val="Fuzeile"/>
      <w:framePr w:wrap="none" w:vAnchor="text" w:hAnchor="margin" w:xAlign="right" w:y="1"/>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58246" behindDoc="0" locked="0" layoutInCell="0" allowOverlap="1" wp14:anchorId="19A2E755" wp14:editId="3457DF32">
              <wp:simplePos x="0" y="0"/>
              <wp:positionH relativeFrom="page">
                <wp:posOffset>0</wp:posOffset>
              </wp:positionH>
              <wp:positionV relativeFrom="page">
                <wp:posOffset>10235565</wp:posOffset>
              </wp:positionV>
              <wp:extent cx="7557135" cy="252095"/>
              <wp:effectExtent l="0" t="0" r="0" b="14605"/>
              <wp:wrapNone/>
              <wp:docPr id="5" name="MSIPCM16b4454a9a888eb2c27ce719"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53AFE" w14:textId="21221EFB"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9A2E755" id="_x0000_t202" coordsize="21600,21600" o:spt="202" path="m,l,21600r21600,l21600,xe">
              <v:stroke joinstyle="miter"/>
              <v:path gradientshapeok="t" o:connecttype="rect"/>
            </v:shapetype>
            <v:shape id="MSIPCM16b4454a9a888eb2c27ce719" o:spid="_x0000_s1031" type="#_x0000_t202" alt="{&quot;HashCode&quot;:-424964394,&quot;Height&quot;:840.0,&quot;Width&quot;:595.0,&quot;Placement&quot;:&quot;Footer&quot;,&quot;Index&quot;:&quot;FirstPage&quot;,&quot;Section&quot;:1,&quot;Top&quot;:0.0,&quot;Left&quot;:0.0}" style="position:absolute;margin-left:0;margin-top:805.95pt;width:595.05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" o:allowincell="f" filled="f" stroked="f" strokeweight=".5pt">
              <v:textbox inset=",0,20pt,0">
                <w:txbxContent>
                  <w:p w14:paraId="62853AFE" w14:textId="21221EFB" w:rsidR="008818BA" w:rsidRPr="008818BA" w:rsidRDefault="008818BA" w:rsidP="008818BA">
                    <w:pPr>
                      <w:jc w:val="right"/>
                      <w:rPr>
                        <w:rFonts w:ascii="Arial" w:hAnsi="Arial" w:cs="Arial"/>
                        <w:color w:val="000000"/>
                        <w:sz w:val="20"/>
                      </w:rPr>
                    </w:pPr>
                    <w:proofErr w:type="spellStart"/>
                    <w:r w:rsidRPr="008818BA">
                      <w:rPr>
                        <w:rFonts w:ascii="Arial" w:hAnsi="Arial" w:cs="Arial"/>
                        <w:color w:val="000000"/>
                        <w:sz w:val="20"/>
                      </w:rPr>
                      <w:t>Confidential</w:t>
                    </w:r>
                    <w:proofErr w:type="spellEnd"/>
                    <w:r w:rsidRPr="008818BA">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1432732242"/>
        <w:docPartObj>
          <w:docPartGallery w:val="Page Numbers (Bottom of Page)"/>
          <w:docPartUnique/>
        </w:docPartObj>
      </w:sdtPr>
      <w:sdtEndPr>
        <w:rPr>
          <w:rStyle w:val="Seitenzahl"/>
        </w:rPr>
      </w:sdtEndPr>
      <w:sdtContent>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PAGE </w:instrText>
        </w:r>
        <w:r w:rsidR="004D7E6D" w:rsidRPr="004D7E6D">
          <w:rPr>
            <w:rStyle w:val="Seitenzahl"/>
            <w:rFonts w:ascii="Arial" w:hAnsi="Arial" w:cs="Arial"/>
            <w:sz w:val="16"/>
            <w:szCs w:val="16"/>
          </w:rPr>
          <w:fldChar w:fldCharType="separate"/>
        </w:r>
        <w:r w:rsidR="00EB7829">
          <w:rPr>
            <w:rStyle w:val="Seitenzahl"/>
            <w:rFonts w:ascii="Arial" w:hAnsi="Arial" w:cs="Arial"/>
            <w:noProof/>
            <w:sz w:val="16"/>
            <w:szCs w:val="16"/>
          </w:rPr>
          <w:t>1</w:t>
        </w:r>
        <w:r w:rsidR="004D7E6D" w:rsidRPr="004D7E6D">
          <w:rPr>
            <w:rStyle w:val="Seitenzahl"/>
            <w:rFonts w:ascii="Arial" w:hAnsi="Arial" w:cs="Arial"/>
            <w:sz w:val="16"/>
            <w:szCs w:val="16"/>
          </w:rPr>
          <w:fldChar w:fldCharType="end"/>
        </w:r>
        <w:r w:rsidR="004D7E6D" w:rsidRPr="004D7E6D">
          <w:rPr>
            <w:rStyle w:val="Seitenzahl"/>
            <w:rFonts w:ascii="Arial" w:hAnsi="Arial" w:cs="Arial"/>
            <w:sz w:val="16"/>
            <w:szCs w:val="16"/>
          </w:rPr>
          <w:t xml:space="preserve"> / </w:t>
        </w:r>
        <w:r w:rsidR="004D7E6D" w:rsidRPr="004D7E6D">
          <w:rPr>
            <w:rStyle w:val="Seitenzahl"/>
            <w:rFonts w:ascii="Arial" w:hAnsi="Arial" w:cs="Arial"/>
            <w:sz w:val="16"/>
            <w:szCs w:val="16"/>
          </w:rPr>
          <w:fldChar w:fldCharType="begin"/>
        </w:r>
        <w:r w:rsidR="004D7E6D" w:rsidRPr="004D7E6D">
          <w:rPr>
            <w:rStyle w:val="Seitenzahl"/>
            <w:rFonts w:ascii="Arial" w:hAnsi="Arial" w:cs="Arial"/>
            <w:sz w:val="16"/>
            <w:szCs w:val="16"/>
          </w:rPr>
          <w:instrText xml:space="preserve"> NUMPAGES </w:instrText>
        </w:r>
        <w:r w:rsidR="004D7E6D" w:rsidRPr="004D7E6D">
          <w:rPr>
            <w:rStyle w:val="Seitenzahl"/>
            <w:rFonts w:ascii="Arial" w:hAnsi="Arial" w:cs="Arial"/>
            <w:sz w:val="16"/>
            <w:szCs w:val="16"/>
          </w:rPr>
          <w:fldChar w:fldCharType="separate"/>
        </w:r>
        <w:r w:rsidR="00EB7829">
          <w:rPr>
            <w:rStyle w:val="Seitenzahl"/>
            <w:rFonts w:ascii="Arial" w:hAnsi="Arial" w:cs="Arial"/>
            <w:noProof/>
            <w:sz w:val="16"/>
            <w:szCs w:val="16"/>
          </w:rPr>
          <w:t>2</w:t>
        </w:r>
        <w:r w:rsidR="004D7E6D" w:rsidRPr="004D7E6D">
          <w:rPr>
            <w:rStyle w:val="Seitenzahl"/>
            <w:rFonts w:ascii="Arial" w:hAnsi="Arial" w:cs="Arial"/>
            <w:sz w:val="16"/>
            <w:szCs w:val="16"/>
          </w:rPr>
          <w:fldChar w:fldCharType="end"/>
        </w:r>
      </w:sdtContent>
    </w:sdt>
  </w:p>
  <w:p w14:paraId="5806EF23" w14:textId="57D44E76" w:rsidR="00FF225C" w:rsidRDefault="00D17F75" w:rsidP="00317B55">
    <w:pPr>
      <w:pStyle w:val="Fuzeile"/>
      <w:ind w:right="360"/>
    </w:pPr>
    <w:r>
      <w:rPr>
        <w:noProof/>
        <w:lang w:val="de-CH" w:eastAsia="de-CH"/>
      </w:rPr>
      <mc:AlternateContent>
        <mc:Choice Requires="wps">
          <w:drawing>
            <wp:anchor distT="0" distB="0" distL="114300" distR="114300" simplePos="0" relativeHeight="251658249" behindDoc="0" locked="0" layoutInCell="1" allowOverlap="1" wp14:anchorId="5B4BA8F7" wp14:editId="7557FEC3">
              <wp:simplePos x="0" y="0"/>
              <wp:positionH relativeFrom="page">
                <wp:posOffset>3238500</wp:posOffset>
              </wp:positionH>
              <wp:positionV relativeFrom="page">
                <wp:posOffset>9763125</wp:posOffset>
              </wp:positionV>
              <wp:extent cx="2880000" cy="540000"/>
              <wp:effectExtent l="0" t="0" r="0" b="12700"/>
              <wp:wrapNone/>
              <wp:docPr id="8"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01E428CC" w14:textId="59140F80" w:rsidR="00D17F75" w:rsidRPr="00D17F75" w:rsidRDefault="00D17F75" w:rsidP="00D17F75">
                          <w:pPr>
                            <w:pStyle w:val="Default"/>
                            <w:rPr>
                              <w:b/>
                              <w:bCs/>
                              <w:sz w:val="18"/>
                              <w:szCs w:val="18"/>
                              <w:lang w:val="de-CH"/>
                            </w:rPr>
                          </w:pPr>
                        </w:p>
                        <w:p w14:paraId="213180FB" w14:textId="77777777" w:rsidR="00B35A97" w:rsidRPr="00223F79" w:rsidRDefault="00B35A97" w:rsidP="00B35A97">
                          <w:pPr>
                            <w:rPr>
                              <w:rFonts w:ascii="Arial" w:hAnsi="Arial" w:cs="Arial"/>
                              <w:sz w:val="14"/>
                              <w:szCs w:val="14"/>
                              <w:lang w:val="de-CH"/>
                            </w:rPr>
                          </w:pPr>
                          <w:r w:rsidRPr="00223F79">
                            <w:rPr>
                              <w:rFonts w:ascii="Arial" w:hAnsi="Arial" w:cs="Arial"/>
                              <w:sz w:val="14"/>
                              <w:szCs w:val="14"/>
                              <w:lang w:val="de-CH"/>
                            </w:rPr>
                            <w:t xml:space="preserve">Marc </w:t>
                          </w:r>
                          <w:proofErr w:type="spellStart"/>
                          <w:r w:rsidRPr="00223F79">
                            <w:rPr>
                              <w:rFonts w:ascii="Arial" w:hAnsi="Arial" w:cs="Arial"/>
                              <w:sz w:val="14"/>
                              <w:szCs w:val="14"/>
                              <w:lang w:val="de-CH"/>
                            </w:rPr>
                            <w:t>Utzinger</w:t>
                          </w:r>
                          <w:proofErr w:type="spellEnd"/>
                          <w:r w:rsidRPr="00223F79">
                            <w:rPr>
                              <w:rFonts w:ascii="Arial" w:hAnsi="Arial" w:cs="Arial"/>
                              <w:sz w:val="14"/>
                              <w:szCs w:val="14"/>
                              <w:lang w:val="de-CH"/>
                            </w:rPr>
                            <w:t>, Kommunikationsattaché</w:t>
                          </w:r>
                        </w:p>
                        <w:p w14:paraId="032DE4E5" w14:textId="77777777" w:rsidR="00B35A97" w:rsidRPr="009420E4" w:rsidRDefault="00EB7829" w:rsidP="00B35A97">
                          <w:pPr>
                            <w:rPr>
                              <w:rFonts w:ascii="Arial" w:hAnsi="Arial" w:cs="Arial"/>
                              <w:sz w:val="14"/>
                              <w:szCs w:val="14"/>
                              <w:lang w:val="de-CH"/>
                            </w:rPr>
                          </w:pPr>
                          <w:hyperlink r:id="rId1" w:history="1">
                            <w:r w:rsidR="00B35A97" w:rsidRPr="00B2359C">
                              <w:rPr>
                                <w:rStyle w:val="Hyperlink"/>
                                <w:rFonts w:ascii="Arial" w:hAnsi="Arial" w:cs="Arial"/>
                                <w:color w:val="auto"/>
                                <w:sz w:val="14"/>
                                <w:szCs w:val="14"/>
                                <w:u w:val="none"/>
                                <w:lang w:val="de-CH"/>
                              </w:rPr>
                              <w:t>marc.utzinger@renault.com</w:t>
                            </w:r>
                          </w:hyperlink>
                          <w:r w:rsidR="00B35A97" w:rsidRPr="009420E4">
                            <w:rPr>
                              <w:rFonts w:ascii="Arial" w:hAnsi="Arial" w:cs="Arial"/>
                              <w:sz w:val="14"/>
                              <w:szCs w:val="14"/>
                              <w:lang w:val="de-CH"/>
                            </w:rPr>
                            <w:t xml:space="preserve"> / Tel.: +41 (0) 44 777 02 28</w:t>
                          </w:r>
                        </w:p>
                        <w:p w14:paraId="75F877B9" w14:textId="77777777" w:rsidR="00D17F75" w:rsidRPr="00F27617" w:rsidRDefault="00D17F75" w:rsidP="00D17F75">
                          <w:pPr>
                            <w:rPr>
                              <w:rFonts w:ascii="Arial" w:hAnsi="Arial" w:cs="Arial"/>
                              <w:color w:val="000000"/>
                              <w:sz w:val="14"/>
                              <w:szCs w:val="14"/>
                              <w:lang w:val="de-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BA8F7" id="_x0000_s1032" type="#_x0000_t202" style="position:absolute;margin-left:255pt;margin-top:768.75pt;width:226.75pt;height:42.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" filled="f" stroked="f" strokeweight=".5pt">
              <v:textbox inset="0,0,0,0">
                <w:txbxContent>
                  <w:p w14:paraId="01E428CC" w14:textId="59140F80" w:rsidR="00D17F75" w:rsidRPr="00D17F75" w:rsidRDefault="00D17F75" w:rsidP="00D17F75">
                    <w:pPr>
                      <w:pStyle w:val="Default"/>
                      <w:rPr>
                        <w:b/>
                        <w:bCs/>
                        <w:sz w:val="18"/>
                        <w:szCs w:val="18"/>
                        <w:lang w:val="de-CH"/>
                      </w:rPr>
                    </w:pPr>
                  </w:p>
                  <w:p w14:paraId="213180FB" w14:textId="77777777" w:rsidR="00B35A97" w:rsidRPr="00223F79" w:rsidRDefault="00B35A97" w:rsidP="00B35A97">
                    <w:pPr>
                      <w:rPr>
                        <w:rFonts w:ascii="Arial" w:hAnsi="Arial" w:cs="Arial"/>
                        <w:sz w:val="14"/>
                        <w:szCs w:val="14"/>
                        <w:lang w:val="de-CH"/>
                      </w:rPr>
                    </w:pPr>
                    <w:r w:rsidRPr="00223F79">
                      <w:rPr>
                        <w:rFonts w:ascii="Arial" w:hAnsi="Arial" w:cs="Arial"/>
                        <w:sz w:val="14"/>
                        <w:szCs w:val="14"/>
                        <w:lang w:val="de-CH"/>
                      </w:rPr>
                      <w:t xml:space="preserve">Marc </w:t>
                    </w:r>
                    <w:proofErr w:type="spellStart"/>
                    <w:r w:rsidRPr="00223F79">
                      <w:rPr>
                        <w:rFonts w:ascii="Arial" w:hAnsi="Arial" w:cs="Arial"/>
                        <w:sz w:val="14"/>
                        <w:szCs w:val="14"/>
                        <w:lang w:val="de-CH"/>
                      </w:rPr>
                      <w:t>Utzinger</w:t>
                    </w:r>
                    <w:proofErr w:type="spellEnd"/>
                    <w:r w:rsidRPr="00223F79">
                      <w:rPr>
                        <w:rFonts w:ascii="Arial" w:hAnsi="Arial" w:cs="Arial"/>
                        <w:sz w:val="14"/>
                        <w:szCs w:val="14"/>
                        <w:lang w:val="de-CH"/>
                      </w:rPr>
                      <w:t>, Kommunikationsattaché</w:t>
                    </w:r>
                  </w:p>
                  <w:p w14:paraId="032DE4E5" w14:textId="77777777" w:rsidR="00B35A97" w:rsidRPr="009420E4" w:rsidRDefault="00EB7829" w:rsidP="00B35A97">
                    <w:pPr>
                      <w:rPr>
                        <w:rFonts w:ascii="Arial" w:hAnsi="Arial" w:cs="Arial"/>
                        <w:sz w:val="14"/>
                        <w:szCs w:val="14"/>
                        <w:lang w:val="de-CH"/>
                      </w:rPr>
                    </w:pPr>
                    <w:hyperlink r:id="rId2" w:history="1">
                      <w:r w:rsidR="00B35A97" w:rsidRPr="00B2359C">
                        <w:rPr>
                          <w:rStyle w:val="Hyperlink"/>
                          <w:rFonts w:ascii="Arial" w:hAnsi="Arial" w:cs="Arial"/>
                          <w:color w:val="auto"/>
                          <w:sz w:val="14"/>
                          <w:szCs w:val="14"/>
                          <w:u w:val="none"/>
                          <w:lang w:val="de-CH"/>
                        </w:rPr>
                        <w:t>marc.utzinger@renault.com</w:t>
                      </w:r>
                    </w:hyperlink>
                    <w:r w:rsidR="00B35A97" w:rsidRPr="009420E4">
                      <w:rPr>
                        <w:rFonts w:ascii="Arial" w:hAnsi="Arial" w:cs="Arial"/>
                        <w:sz w:val="14"/>
                        <w:szCs w:val="14"/>
                        <w:lang w:val="de-CH"/>
                      </w:rPr>
                      <w:t xml:space="preserve"> / Tel.: +41 (0) 44 777 02 28</w:t>
                    </w:r>
                  </w:p>
                  <w:p w14:paraId="75F877B9" w14:textId="77777777" w:rsidR="00D17F75" w:rsidRPr="00F27617" w:rsidRDefault="00D17F75" w:rsidP="00D17F75">
                    <w:pPr>
                      <w:rPr>
                        <w:rFonts w:ascii="Arial" w:hAnsi="Arial" w:cs="Arial"/>
                        <w:color w:val="000000"/>
                        <w:sz w:val="14"/>
                        <w:szCs w:val="14"/>
                        <w:lang w:val="de-CH"/>
                      </w:rPr>
                    </w:pPr>
                  </w:p>
                </w:txbxContent>
              </v:textbox>
              <w10:wrap anchorx="page" anchory="page"/>
            </v:shape>
          </w:pict>
        </mc:Fallback>
      </mc:AlternateContent>
    </w:r>
    <w:r w:rsidR="009420E4">
      <w:rPr>
        <w:noProof/>
        <w:lang w:val="de-CH" w:eastAsia="de-CH"/>
      </w:rPr>
      <mc:AlternateContent>
        <mc:Choice Requires="wps">
          <w:drawing>
            <wp:anchor distT="0" distB="0" distL="114300" distR="114300" simplePos="0" relativeHeight="251658244" behindDoc="0" locked="0" layoutInCell="1" allowOverlap="1" wp14:anchorId="0896BEDB" wp14:editId="43173EB6">
              <wp:simplePos x="0" y="0"/>
              <wp:positionH relativeFrom="margin">
                <wp:align>left</wp:align>
              </wp:positionH>
              <wp:positionV relativeFrom="page">
                <wp:posOffset>9813925</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6BEDB" id="_x0000_s1033" type="#_x0000_t202" style="position:absolute;margin-left:0;margin-top:772.75pt;width:226.75pt;height:42.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" filled="f" stroked="f" strokeweight=".5pt">
              <v:textbox inset="0,0,0,0">
                <w:txbxContent>
                  <w:p w14:paraId="132C8C6D" w14:textId="77777777" w:rsidR="009420E4" w:rsidRPr="00B459FA" w:rsidRDefault="009420E4" w:rsidP="009420E4">
                    <w:pPr>
                      <w:rPr>
                        <w:rFonts w:ascii="Arial" w:hAnsi="Arial" w:cs="Arial"/>
                        <w:b/>
                        <w:bCs/>
                        <w:sz w:val="18"/>
                        <w:szCs w:val="18"/>
                        <w:lang w:val="de-CH"/>
                      </w:rPr>
                    </w:pPr>
                    <w:r w:rsidRPr="00B459FA">
                      <w:rPr>
                        <w:rFonts w:ascii="Arial" w:hAnsi="Arial" w:cs="Arial"/>
                        <w:b/>
                        <w:bCs/>
                        <w:sz w:val="18"/>
                        <w:szCs w:val="18"/>
                        <w:lang w:val="de-CH"/>
                      </w:rPr>
                      <w:t>RENAULT PRESSE</w:t>
                    </w:r>
                  </w:p>
                  <w:p w14:paraId="2F13DB42" w14:textId="77777777" w:rsidR="009420E4" w:rsidRPr="00B459FA" w:rsidRDefault="009420E4" w:rsidP="009420E4">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27CF4C85" w14:textId="77777777" w:rsidR="009420E4" w:rsidRPr="007728AD" w:rsidRDefault="009420E4" w:rsidP="009420E4">
                    <w:pPr>
                      <w:rPr>
                        <w:rFonts w:ascii="Arial" w:hAnsi="Arial" w:cs="Arial"/>
                        <w:sz w:val="14"/>
                        <w:szCs w:val="14"/>
                        <w:lang w:val="de-CH"/>
                      </w:rPr>
                    </w:pPr>
                    <w:r w:rsidRPr="007728AD">
                      <w:rPr>
                        <w:rFonts w:ascii="Arial" w:hAnsi="Arial" w:cs="Arial"/>
                        <w:sz w:val="14"/>
                        <w:szCs w:val="14"/>
                        <w:lang w:val="de-CH"/>
                      </w:rPr>
                      <w:t>karin.kirchner@renault.c</w:t>
                    </w:r>
                    <w:r>
                      <w:rPr>
                        <w:rFonts w:ascii="Arial" w:hAnsi="Arial" w:cs="Arial"/>
                        <w:sz w:val="14"/>
                        <w:szCs w:val="14"/>
                        <w:lang w:val="de-CH"/>
                      </w:rPr>
                      <w:t>om</w:t>
                    </w:r>
                    <w:r w:rsidRPr="007728AD">
                      <w:rPr>
                        <w:rFonts w:ascii="Arial" w:hAnsi="Arial" w:cs="Arial"/>
                        <w:sz w:val="14"/>
                        <w:szCs w:val="14"/>
                        <w:lang w:val="de-CH"/>
                      </w:rPr>
                      <w:t xml:space="preserve"> / Tel.: +41 (0) 44 777 02 48</w:t>
                    </w:r>
                  </w:p>
                  <w:p w14:paraId="56B7401D" w14:textId="77777777" w:rsidR="009420E4" w:rsidRPr="007728AD" w:rsidRDefault="009420E4" w:rsidP="009420E4">
                    <w:pPr>
                      <w:rPr>
                        <w:rFonts w:ascii="Arial" w:hAnsi="Arial" w:cs="Arial"/>
                        <w:sz w:val="14"/>
                        <w:szCs w:val="14"/>
                        <w:lang w:val="de-CH"/>
                      </w:rPr>
                    </w:pPr>
                  </w:p>
                  <w:p w14:paraId="4F238269" w14:textId="77777777" w:rsidR="009420E4" w:rsidRPr="004D7E6D" w:rsidRDefault="009420E4" w:rsidP="009420E4">
                    <w:pPr>
                      <w:rPr>
                        <w:rFonts w:ascii="Arial" w:hAnsi="Arial" w:cs="Arial"/>
                        <w:sz w:val="14"/>
                        <w:szCs w:val="14"/>
                        <w:lang w:val="en-US"/>
                      </w:rPr>
                    </w:pPr>
                    <w:r w:rsidRPr="004D7E6D">
                      <w:rPr>
                        <w:rFonts w:ascii="Arial" w:hAnsi="Arial" w:cs="Arial"/>
                        <w:sz w:val="14"/>
                        <w:szCs w:val="14"/>
                        <w:lang w:val="en-US"/>
                      </w:rPr>
                      <w:t>media.renault.</w:t>
                    </w:r>
                    <w:r>
                      <w:rPr>
                        <w:rFonts w:ascii="Arial" w:hAnsi="Arial" w:cs="Arial"/>
                        <w:sz w:val="14"/>
                        <w:szCs w:val="14"/>
                        <w:lang w:val="en-US"/>
                      </w:rPr>
                      <w:t>ch</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7E569" w14:textId="77777777" w:rsidR="00A12E27" w:rsidRDefault="00A12E27" w:rsidP="00E66B13">
      <w:r>
        <w:separator/>
      </w:r>
    </w:p>
  </w:footnote>
  <w:footnote w:type="continuationSeparator" w:id="0">
    <w:p w14:paraId="65346631" w14:textId="77777777" w:rsidR="00A12E27" w:rsidRDefault="00A12E27" w:rsidP="00E66B13">
      <w:r>
        <w:continuationSeparator/>
      </w:r>
    </w:p>
  </w:footnote>
  <w:footnote w:type="continuationNotice" w:id="1">
    <w:p w14:paraId="32D6C9DC" w14:textId="77777777" w:rsidR="00A12E27" w:rsidRDefault="00A12E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A3BF6" w14:textId="0D20B366" w:rsidR="00FD293A" w:rsidRDefault="00FD293A">
    <w:pPr>
      <w:pStyle w:val="Kopfzeile"/>
    </w:pPr>
    <w:r>
      <w:rPr>
        <w:noProof/>
        <w:lang w:val="de-CH" w:eastAsia="de-CH"/>
      </w:rPr>
      <w:drawing>
        <wp:anchor distT="0" distB="0" distL="114300" distR="114300" simplePos="0" relativeHeight="251658247" behindDoc="1" locked="0" layoutInCell="1" allowOverlap="1" wp14:anchorId="3A8F08A0" wp14:editId="3E75D36A">
          <wp:simplePos x="0" y="0"/>
          <wp:positionH relativeFrom="page">
            <wp:align>left</wp:align>
          </wp:positionH>
          <wp:positionV relativeFrom="paragraph">
            <wp:posOffset>-448310</wp:posOffset>
          </wp:positionV>
          <wp:extent cx="7560000" cy="10685647"/>
          <wp:effectExtent l="0" t="0" r="0" b="0"/>
          <wp:wrapNone/>
          <wp:docPr id="19"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6756" w14:textId="136837B8" w:rsidR="00E66B13" w:rsidRDefault="00F36D6B">
    <w:pPr>
      <w:pStyle w:val="Kopfzeile"/>
    </w:pPr>
    <w:r>
      <w:rPr>
        <w:noProof/>
        <w:lang w:val="de-CH" w:eastAsia="de-CH"/>
      </w:rPr>
      <w:drawing>
        <wp:anchor distT="0" distB="0" distL="114300" distR="114300" simplePos="0" relativeHeight="251658241" behindDoc="1" locked="0" layoutInCell="1" allowOverlap="1" wp14:anchorId="3613AA4C" wp14:editId="4150065D">
          <wp:simplePos x="0" y="0"/>
          <wp:positionH relativeFrom="page">
            <wp:align>left</wp:align>
          </wp:positionH>
          <wp:positionV relativeFrom="paragraph">
            <wp:posOffset>-467360</wp:posOffset>
          </wp:positionV>
          <wp:extent cx="7559675" cy="10685145"/>
          <wp:effectExtent l="0" t="0" r="0" b="0"/>
          <wp:wrapNone/>
          <wp:docPr id="20"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58240" behindDoc="0" locked="0" layoutInCell="1" allowOverlap="1" wp14:anchorId="2B006ECA" wp14:editId="0C6273DC">
              <wp:simplePos x="0" y="0"/>
              <wp:positionH relativeFrom="margin">
                <wp:align>left</wp:align>
              </wp:positionH>
              <wp:positionV relativeFrom="paragraph">
                <wp:posOffset>94615</wp:posOffset>
              </wp:positionV>
              <wp:extent cx="417195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17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06ECA" id="_x0000_t202" coordsize="21600,21600" o:spt="202" path="m,l,21600r21600,l21600,xe">
              <v:stroke joinstyle="miter"/>
              <v:path gradientshapeok="t" o:connecttype="rect"/>
            </v:shapetype>
            <v:shape id="Textfeld 15" o:spid="_x0000_s1029" type="#_x0000_t202" style="position:absolute;margin-left:0;margin-top:7.45pt;width:328.5pt;height:3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" filled="f" stroked="f" strokeweight=".5pt">
              <v:textbox inset="0">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v:textbox>
              <w10:wrap anchorx="margin"/>
            </v:shape>
          </w:pict>
        </mc:Fallback>
      </mc:AlternateContent>
    </w:r>
    <w:r w:rsidRPr="00B459FA">
      <w:rPr>
        <w:b/>
        <w:noProof/>
        <w:lang w:val="de-CH" w:eastAsia="de-CH"/>
      </w:rPr>
      <mc:AlternateContent>
        <mc:Choice Requires="wps">
          <w:drawing>
            <wp:anchor distT="0" distB="0" distL="114300" distR="114300" simplePos="0" relativeHeight="251658242" behindDoc="1" locked="0" layoutInCell="1" allowOverlap="1" wp14:anchorId="44834477" wp14:editId="61C8AB31">
              <wp:simplePos x="0" y="0"/>
              <wp:positionH relativeFrom="margin">
                <wp:align>left</wp:align>
              </wp:positionH>
              <wp:positionV relativeFrom="page">
                <wp:posOffset>1028700</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679CE08" w14:textId="64C5DB1D" w:rsidR="00F36D6B" w:rsidRPr="00395098" w:rsidRDefault="007C6C2E" w:rsidP="00F36D6B">
                          <w:pPr>
                            <w:rPr>
                              <w:rFonts w:ascii="Arial" w:hAnsi="Arial" w:cs="Arial"/>
                              <w:sz w:val="20"/>
                              <w:szCs w:val="20"/>
                              <w:lang w:val="de-CH"/>
                            </w:rPr>
                          </w:pPr>
                          <w:r>
                            <w:rPr>
                              <w:rFonts w:ascii="Arial" w:hAnsi="Arial" w:cs="Arial"/>
                              <w:sz w:val="20"/>
                              <w:szCs w:val="20"/>
                              <w:lang w:val="de-CH"/>
                            </w:rPr>
                            <w:t>26</w:t>
                          </w:r>
                          <w:r w:rsidR="008D03B5">
                            <w:rPr>
                              <w:rFonts w:ascii="Arial" w:hAnsi="Arial" w:cs="Arial"/>
                              <w:sz w:val="20"/>
                              <w:szCs w:val="20"/>
                              <w:lang w:val="de-CH"/>
                            </w:rPr>
                            <w:t>.11</w:t>
                          </w:r>
                          <w:r w:rsidR="00973E73">
                            <w:rPr>
                              <w:rFonts w:ascii="Arial" w:hAnsi="Arial" w:cs="Arial"/>
                              <w:sz w:val="20"/>
                              <w:szCs w:val="20"/>
                              <w:lang w:val="de-CH"/>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834477" id="Zone de texte 3" o:spid="_x0000_s1030" type="#_x0000_t202" style="position:absolute;margin-left:0;margin-top:81pt;width:121.6pt;height:11.9pt;z-index:-25165823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" filled="f" stroked="f" strokeweight=".5pt">
              <v:textbox style="mso-fit-shape-to-text:t" inset="0,0,0,0">
                <w:txbxContent>
                  <w:p w14:paraId="7679CE08" w14:textId="64C5DB1D" w:rsidR="00F36D6B" w:rsidRPr="00395098" w:rsidRDefault="007C6C2E" w:rsidP="00F36D6B">
                    <w:pPr>
                      <w:rPr>
                        <w:rFonts w:ascii="Arial" w:hAnsi="Arial" w:cs="Arial"/>
                        <w:sz w:val="20"/>
                        <w:szCs w:val="20"/>
                        <w:lang w:val="de-CH"/>
                      </w:rPr>
                    </w:pPr>
                    <w:r>
                      <w:rPr>
                        <w:rFonts w:ascii="Arial" w:hAnsi="Arial" w:cs="Arial"/>
                        <w:sz w:val="20"/>
                        <w:szCs w:val="20"/>
                        <w:lang w:val="de-CH"/>
                      </w:rPr>
                      <w:t>26</w:t>
                    </w:r>
                    <w:r w:rsidR="008D03B5">
                      <w:rPr>
                        <w:rFonts w:ascii="Arial" w:hAnsi="Arial" w:cs="Arial"/>
                        <w:sz w:val="20"/>
                        <w:szCs w:val="20"/>
                        <w:lang w:val="de-CH"/>
                      </w:rPr>
                      <w:t>.11</w:t>
                    </w:r>
                    <w:r w:rsidR="00973E73">
                      <w:rPr>
                        <w:rFonts w:ascii="Arial" w:hAnsi="Arial" w:cs="Arial"/>
                        <w:sz w:val="20"/>
                        <w:szCs w:val="20"/>
                        <w:lang w:val="de-CH"/>
                      </w:rPr>
                      <w:t>.2021</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4D76"/>
    <w:multiLevelType w:val="hybridMultilevel"/>
    <w:tmpl w:val="BCCEB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1255B6E"/>
    <w:multiLevelType w:val="hybridMultilevel"/>
    <w:tmpl w:val="8C925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CH" w:vendorID="64" w:dllVersion="6" w:nlCheck="1" w:checkStyle="0"/>
  <w:activeWritingStyle w:appName="MSWord" w:lang="fr-CH" w:vendorID="64" w:dllVersion="6" w:nlCheck="1" w:checkStyle="1"/>
  <w:activeWritingStyle w:appName="MSWord" w:lang="de-CH" w:vendorID="64" w:dllVersion="6" w:nlCheck="1" w:checkStyle="1"/>
  <w:activeWritingStyle w:appName="MSWord" w:lang="en-US" w:vendorID="64" w:dllVersion="6" w:nlCheck="1" w:checkStyle="1"/>
  <w:activeWritingStyle w:appName="MSWord" w:lang="de-AT" w:vendorID="64" w:dllVersion="6" w:nlCheck="1" w:checkStyle="1"/>
  <w:activeWritingStyle w:appName="MSWord" w:lang="de-CH" w:vendorID="64" w:dllVersion="0" w:nlCheck="1" w:checkStyle="0"/>
  <w:activeWritingStyle w:appName="MSWord" w:lang="it-IT" w:vendorID="64" w:dllVersion="0" w:nlCheck="1" w:checkStyle="0"/>
  <w:activeWritingStyle w:appName="MSWord" w:lang="de-AT" w:vendorID="64" w:dllVersion="0" w:nlCheck="1" w:checkStyle="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fr-CH" w:vendorID="64" w:dllVersion="0" w:nlCheck="1" w:checkStyle="0"/>
  <w:activeWritingStyle w:appName="MSWord" w:lang="fr-FR" w:vendorID="64" w:dllVersion="0" w:nlCheck="1" w:checkStyle="0"/>
  <w:activeWritingStyle w:appName="MSWord" w:lang="it-CH"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6B"/>
    <w:rsid w:val="0001152E"/>
    <w:rsid w:val="0004737E"/>
    <w:rsid w:val="000545CB"/>
    <w:rsid w:val="00070879"/>
    <w:rsid w:val="000840DC"/>
    <w:rsid w:val="000A7F16"/>
    <w:rsid w:val="000B6DAA"/>
    <w:rsid w:val="000F1FD1"/>
    <w:rsid w:val="000F20BD"/>
    <w:rsid w:val="000F6BB5"/>
    <w:rsid w:val="0014071D"/>
    <w:rsid w:val="00147B6D"/>
    <w:rsid w:val="00154AC4"/>
    <w:rsid w:val="001A7B26"/>
    <w:rsid w:val="001B7E95"/>
    <w:rsid w:val="001C53DD"/>
    <w:rsid w:val="001E58FD"/>
    <w:rsid w:val="00223F79"/>
    <w:rsid w:val="00266D17"/>
    <w:rsid w:val="002713DE"/>
    <w:rsid w:val="00272374"/>
    <w:rsid w:val="002E0223"/>
    <w:rsid w:val="002E599C"/>
    <w:rsid w:val="00317B55"/>
    <w:rsid w:val="00322081"/>
    <w:rsid w:val="00326FFC"/>
    <w:rsid w:val="0033441A"/>
    <w:rsid w:val="003452E3"/>
    <w:rsid w:val="003453FB"/>
    <w:rsid w:val="00346F18"/>
    <w:rsid w:val="00383E61"/>
    <w:rsid w:val="003879E0"/>
    <w:rsid w:val="003B4707"/>
    <w:rsid w:val="003C5B66"/>
    <w:rsid w:val="003F4214"/>
    <w:rsid w:val="003F5401"/>
    <w:rsid w:val="003F5AC4"/>
    <w:rsid w:val="00400CCF"/>
    <w:rsid w:val="004133D9"/>
    <w:rsid w:val="004300E9"/>
    <w:rsid w:val="00430B6A"/>
    <w:rsid w:val="004466AB"/>
    <w:rsid w:val="00453834"/>
    <w:rsid w:val="004571DF"/>
    <w:rsid w:val="0047203D"/>
    <w:rsid w:val="00480B77"/>
    <w:rsid w:val="00483568"/>
    <w:rsid w:val="00483601"/>
    <w:rsid w:val="004A53B8"/>
    <w:rsid w:val="004D111C"/>
    <w:rsid w:val="004D2225"/>
    <w:rsid w:val="004D7E6D"/>
    <w:rsid w:val="005422EC"/>
    <w:rsid w:val="005744B1"/>
    <w:rsid w:val="00586B35"/>
    <w:rsid w:val="00597F56"/>
    <w:rsid w:val="005A39EF"/>
    <w:rsid w:val="005B151A"/>
    <w:rsid w:val="005C03FF"/>
    <w:rsid w:val="005C5CDA"/>
    <w:rsid w:val="005D2CF5"/>
    <w:rsid w:val="005D701B"/>
    <w:rsid w:val="005F1B2E"/>
    <w:rsid w:val="00646D24"/>
    <w:rsid w:val="0065552E"/>
    <w:rsid w:val="006629CD"/>
    <w:rsid w:val="00670901"/>
    <w:rsid w:val="00683828"/>
    <w:rsid w:val="00696675"/>
    <w:rsid w:val="006B1855"/>
    <w:rsid w:val="006B4659"/>
    <w:rsid w:val="006C4CF7"/>
    <w:rsid w:val="00722CF2"/>
    <w:rsid w:val="00730047"/>
    <w:rsid w:val="00731E0F"/>
    <w:rsid w:val="00756A72"/>
    <w:rsid w:val="00762472"/>
    <w:rsid w:val="00781553"/>
    <w:rsid w:val="007828CF"/>
    <w:rsid w:val="007A40E8"/>
    <w:rsid w:val="007B0E9D"/>
    <w:rsid w:val="007B22DE"/>
    <w:rsid w:val="007B6A25"/>
    <w:rsid w:val="007C6C2E"/>
    <w:rsid w:val="007E7307"/>
    <w:rsid w:val="00807BB4"/>
    <w:rsid w:val="008338D5"/>
    <w:rsid w:val="00843CEC"/>
    <w:rsid w:val="00862E34"/>
    <w:rsid w:val="00881396"/>
    <w:rsid w:val="008818BA"/>
    <w:rsid w:val="00884671"/>
    <w:rsid w:val="0088514D"/>
    <w:rsid w:val="00887C18"/>
    <w:rsid w:val="00893F77"/>
    <w:rsid w:val="008957D1"/>
    <w:rsid w:val="008D03B5"/>
    <w:rsid w:val="00900920"/>
    <w:rsid w:val="00907EF7"/>
    <w:rsid w:val="00927DBD"/>
    <w:rsid w:val="009420E4"/>
    <w:rsid w:val="00973E73"/>
    <w:rsid w:val="00997753"/>
    <w:rsid w:val="009A0E1E"/>
    <w:rsid w:val="009B6BCA"/>
    <w:rsid w:val="009C10F5"/>
    <w:rsid w:val="009C1A04"/>
    <w:rsid w:val="009D61D7"/>
    <w:rsid w:val="009E50D9"/>
    <w:rsid w:val="009F126F"/>
    <w:rsid w:val="009F1277"/>
    <w:rsid w:val="009F3F5A"/>
    <w:rsid w:val="00A02C96"/>
    <w:rsid w:val="00A12E27"/>
    <w:rsid w:val="00A17DF4"/>
    <w:rsid w:val="00A5047D"/>
    <w:rsid w:val="00AD4E40"/>
    <w:rsid w:val="00AE15C3"/>
    <w:rsid w:val="00B220C6"/>
    <w:rsid w:val="00B22AEC"/>
    <w:rsid w:val="00B2359C"/>
    <w:rsid w:val="00B25B21"/>
    <w:rsid w:val="00B35A97"/>
    <w:rsid w:val="00B5241F"/>
    <w:rsid w:val="00B65434"/>
    <w:rsid w:val="00B85DE1"/>
    <w:rsid w:val="00B86111"/>
    <w:rsid w:val="00B924D4"/>
    <w:rsid w:val="00BE3283"/>
    <w:rsid w:val="00C10EE9"/>
    <w:rsid w:val="00C84553"/>
    <w:rsid w:val="00C87161"/>
    <w:rsid w:val="00CB5EBA"/>
    <w:rsid w:val="00CB68D4"/>
    <w:rsid w:val="00CC0566"/>
    <w:rsid w:val="00CD4FE6"/>
    <w:rsid w:val="00CD7B9D"/>
    <w:rsid w:val="00D17F75"/>
    <w:rsid w:val="00D32F0C"/>
    <w:rsid w:val="00D42E38"/>
    <w:rsid w:val="00D7268E"/>
    <w:rsid w:val="00D809E9"/>
    <w:rsid w:val="00D9330E"/>
    <w:rsid w:val="00DB08F2"/>
    <w:rsid w:val="00DC4DD7"/>
    <w:rsid w:val="00E12D48"/>
    <w:rsid w:val="00E1544B"/>
    <w:rsid w:val="00E462C2"/>
    <w:rsid w:val="00E53FCC"/>
    <w:rsid w:val="00E66B13"/>
    <w:rsid w:val="00E862C5"/>
    <w:rsid w:val="00EB60CD"/>
    <w:rsid w:val="00EB7829"/>
    <w:rsid w:val="00ED299A"/>
    <w:rsid w:val="00EF2512"/>
    <w:rsid w:val="00EF6498"/>
    <w:rsid w:val="00F05CD7"/>
    <w:rsid w:val="00F27617"/>
    <w:rsid w:val="00F35C68"/>
    <w:rsid w:val="00F36D6B"/>
    <w:rsid w:val="00F41DB0"/>
    <w:rsid w:val="00FA3222"/>
    <w:rsid w:val="00FD293A"/>
    <w:rsid w:val="00FF2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4D822E"/>
  <w14:defaultImageDpi w14:val="32767"/>
  <w15:chartTrackingRefBased/>
  <w15:docId w15:val="{7591CF80-E1EF-46ED-A4ED-9CD8D68C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Hyp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GS">
    <w:name w:val="GS"/>
    <w:basedOn w:val="Standard"/>
    <w:qFormat/>
    <w:rsid w:val="009420E4"/>
    <w:pPr>
      <w:widowControl w:val="0"/>
      <w:spacing w:line="301" w:lineRule="auto"/>
      <w:ind w:left="2141" w:right="528"/>
      <w:jc w:val="both"/>
    </w:pPr>
    <w:rPr>
      <w:rFonts w:ascii="Arial" w:eastAsia="Arial" w:hAnsi="Arial" w:cs="Arial"/>
      <w:spacing w:val="4"/>
      <w:sz w:val="18"/>
      <w:szCs w:val="18"/>
      <w:lang w:val="de-CH"/>
    </w:rPr>
  </w:style>
  <w:style w:type="paragraph" w:styleId="Sprechblasentext">
    <w:name w:val="Balloon Text"/>
    <w:basedOn w:val="Standard"/>
    <w:link w:val="SprechblasentextZchn"/>
    <w:uiPriority w:val="99"/>
    <w:semiHidden/>
    <w:unhideWhenUsed/>
    <w:rsid w:val="008818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18BA"/>
    <w:rPr>
      <w:rFonts w:ascii="Segoe UI" w:hAnsi="Segoe UI" w:cs="Segoe UI"/>
      <w:sz w:val="18"/>
      <w:szCs w:val="18"/>
    </w:rPr>
  </w:style>
  <w:style w:type="paragraph" w:customStyle="1" w:styleId="2Headline">
    <w:name w:val="2_Headline"/>
    <w:basedOn w:val="Standard"/>
    <w:next w:val="3Einleitung"/>
    <w:rsid w:val="00862E34"/>
    <w:pPr>
      <w:widowControl w:val="0"/>
      <w:spacing w:after="360" w:line="400" w:lineRule="atLeast"/>
      <w:ind w:right="27"/>
    </w:pPr>
    <w:rPr>
      <w:rFonts w:ascii="Arial" w:eastAsia="Arial Unicode MS" w:hAnsi="Arial" w:cs="Times New Roman"/>
      <w:b/>
      <w:bCs/>
      <w:caps/>
      <w:sz w:val="32"/>
      <w:szCs w:val="20"/>
      <w:lang w:val="de-DE" w:eastAsia="de-DE"/>
    </w:rPr>
  </w:style>
  <w:style w:type="paragraph" w:customStyle="1" w:styleId="3Einleitung">
    <w:name w:val="3_Einleitung"/>
    <w:basedOn w:val="Standard"/>
    <w:next w:val="4Lauftext"/>
    <w:link w:val="3EinleitungZchn"/>
    <w:qFormat/>
    <w:rsid w:val="00862E34"/>
    <w:pPr>
      <w:spacing w:after="120"/>
      <w:jc w:val="both"/>
    </w:pPr>
    <w:rPr>
      <w:rFonts w:ascii="Arial" w:eastAsia="Calibri" w:hAnsi="Arial" w:cs="Arial"/>
      <w:b/>
      <w:color w:val="000000"/>
      <w:sz w:val="22"/>
      <w:szCs w:val="22"/>
      <w:lang w:val="pt-BR" w:eastAsia="fr-FR"/>
    </w:rPr>
  </w:style>
  <w:style w:type="paragraph" w:customStyle="1" w:styleId="4Lauftext">
    <w:name w:val="4_Lauftext"/>
    <w:basedOn w:val="Standard"/>
    <w:link w:val="4LauftextZchn"/>
    <w:qFormat/>
    <w:rsid w:val="00862E34"/>
    <w:pPr>
      <w:autoSpaceDE w:val="0"/>
      <w:autoSpaceDN w:val="0"/>
      <w:adjustRightInd w:val="0"/>
      <w:spacing w:before="120" w:after="240" w:line="280" w:lineRule="atLeast"/>
      <w:jc w:val="both"/>
    </w:pPr>
    <w:rPr>
      <w:rFonts w:ascii="Arial" w:eastAsia="Calibri" w:hAnsi="Arial" w:cs="Arial"/>
      <w:color w:val="000000"/>
      <w:sz w:val="20"/>
      <w:szCs w:val="20"/>
    </w:rPr>
  </w:style>
  <w:style w:type="paragraph" w:customStyle="1" w:styleId="Ansprechpartner">
    <w:name w:val="Ansprechpartner"/>
    <w:basedOn w:val="Standard"/>
    <w:rsid w:val="00862E34"/>
    <w:pPr>
      <w:numPr>
        <w:ilvl w:val="12"/>
      </w:numPr>
      <w:suppressAutoHyphens/>
      <w:spacing w:before="360" w:line="260" w:lineRule="atLeast"/>
      <w:ind w:right="27"/>
    </w:pPr>
    <w:rPr>
      <w:rFonts w:ascii="Arial" w:eastAsia="Times New Roman" w:hAnsi="Arial" w:cs="Times New Roman"/>
      <w:b/>
      <w:bCs/>
      <w:caps/>
      <w:sz w:val="22"/>
      <w:szCs w:val="20"/>
      <w:lang w:val="de-DE" w:eastAsia="de-DE"/>
    </w:rPr>
  </w:style>
  <w:style w:type="character" w:customStyle="1" w:styleId="3EinleitungZchn">
    <w:name w:val="3_Einleitung Zchn"/>
    <w:link w:val="3Einleitung"/>
    <w:rsid w:val="00862E34"/>
    <w:rPr>
      <w:rFonts w:ascii="Arial" w:eastAsia="Calibri" w:hAnsi="Arial" w:cs="Arial"/>
      <w:b/>
      <w:color w:val="000000"/>
      <w:sz w:val="22"/>
      <w:szCs w:val="22"/>
      <w:lang w:val="pt-BR" w:eastAsia="fr-FR"/>
    </w:rPr>
  </w:style>
  <w:style w:type="character" w:customStyle="1" w:styleId="4LauftextZchn">
    <w:name w:val="4_Lauftext Zchn"/>
    <w:link w:val="4Lauftext"/>
    <w:rsid w:val="00862E34"/>
    <w:rPr>
      <w:rFonts w:ascii="Arial" w:eastAsia="Calibri" w:hAnsi="Arial" w:cs="Arial"/>
      <w:color w:val="000000"/>
      <w:sz w:val="20"/>
      <w:szCs w:val="20"/>
    </w:rPr>
  </w:style>
  <w:style w:type="paragraph" w:customStyle="1" w:styleId="1Dachzeile">
    <w:name w:val="1_Dachzeile"/>
    <w:basedOn w:val="Standard"/>
    <w:next w:val="2Headline"/>
    <w:rsid w:val="0047203D"/>
    <w:pPr>
      <w:widowControl w:val="0"/>
      <w:spacing w:before="1320" w:after="120"/>
      <w:ind w:right="27"/>
    </w:pPr>
    <w:rPr>
      <w:rFonts w:ascii="Arial" w:eastAsia="Times New Roman" w:hAnsi="Arial" w:cs="Times New Roman"/>
      <w:b/>
      <w:bCs/>
      <w:caps/>
      <w:sz w:val="20"/>
      <w:szCs w:val="20"/>
      <w:lang w:val="de-DE" w:eastAsia="de-DE"/>
    </w:rPr>
  </w:style>
  <w:style w:type="paragraph" w:customStyle="1" w:styleId="Default">
    <w:name w:val="Default"/>
    <w:rsid w:val="005C03FF"/>
    <w:pPr>
      <w:autoSpaceDE w:val="0"/>
      <w:autoSpaceDN w:val="0"/>
      <w:adjustRightInd w:val="0"/>
    </w:pPr>
    <w:rPr>
      <w:rFonts w:ascii="Arial" w:hAnsi="Arial" w:cs="Arial"/>
      <w:color w:val="000000"/>
      <w:lang w:val="de-AT"/>
    </w:rPr>
  </w:style>
  <w:style w:type="character" w:customStyle="1" w:styleId="UnresolvedMention">
    <w:name w:val="Unresolved Mention"/>
    <w:basedOn w:val="Absatz-Standardschriftart"/>
    <w:uiPriority w:val="99"/>
    <w:semiHidden/>
    <w:unhideWhenUsed/>
    <w:rsid w:val="00345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25313">
      <w:bodyDiv w:val="1"/>
      <w:marLeft w:val="0"/>
      <w:marRight w:val="0"/>
      <w:marTop w:val="0"/>
      <w:marBottom w:val="0"/>
      <w:divBdr>
        <w:top w:val="none" w:sz="0" w:space="0" w:color="auto"/>
        <w:left w:val="none" w:sz="0" w:space="0" w:color="auto"/>
        <w:bottom w:val="none" w:sz="0" w:space="0" w:color="auto"/>
        <w:right w:val="none" w:sz="0" w:space="0" w:color="auto"/>
      </w:divBdr>
    </w:div>
    <w:div w:id="1387224182">
      <w:bodyDiv w:val="1"/>
      <w:marLeft w:val="0"/>
      <w:marRight w:val="0"/>
      <w:marTop w:val="0"/>
      <w:marBottom w:val="0"/>
      <w:divBdr>
        <w:top w:val="none" w:sz="0" w:space="0" w:color="auto"/>
        <w:left w:val="none" w:sz="0" w:space="0" w:color="auto"/>
        <w:bottom w:val="none" w:sz="0" w:space="0" w:color="auto"/>
        <w:right w:val="none" w:sz="0" w:space="0" w:color="auto"/>
      </w:divBdr>
    </w:div>
    <w:div w:id="1428892933">
      <w:bodyDiv w:val="1"/>
      <w:marLeft w:val="0"/>
      <w:marRight w:val="0"/>
      <w:marTop w:val="0"/>
      <w:marBottom w:val="0"/>
      <w:divBdr>
        <w:top w:val="none" w:sz="0" w:space="0" w:color="auto"/>
        <w:left w:val="none" w:sz="0" w:space="0" w:color="auto"/>
        <w:bottom w:val="none" w:sz="0" w:space="0" w:color="auto"/>
        <w:right w:val="none" w:sz="0" w:space="0" w:color="auto"/>
      </w:divBdr>
    </w:div>
    <w:div w:id="1748069603">
      <w:bodyDiv w:val="1"/>
      <w:marLeft w:val="0"/>
      <w:marRight w:val="0"/>
      <w:marTop w:val="0"/>
      <w:marBottom w:val="0"/>
      <w:divBdr>
        <w:top w:val="none" w:sz="0" w:space="0" w:color="auto"/>
        <w:left w:val="none" w:sz="0" w:space="0" w:color="auto"/>
        <w:bottom w:val="none" w:sz="0" w:space="0" w:color="auto"/>
        <w:right w:val="none" w:sz="0" w:space="0" w:color="auto"/>
      </w:divBdr>
    </w:div>
    <w:div w:id="1870335355">
      <w:bodyDiv w:val="1"/>
      <w:marLeft w:val="0"/>
      <w:marRight w:val="0"/>
      <w:marTop w:val="0"/>
      <w:marBottom w:val="0"/>
      <w:divBdr>
        <w:top w:val="none" w:sz="0" w:space="0" w:color="auto"/>
        <w:left w:val="none" w:sz="0" w:space="0" w:color="auto"/>
        <w:bottom w:val="none" w:sz="0" w:space="0" w:color="auto"/>
        <w:right w:val="none" w:sz="0" w:space="0" w:color="auto"/>
      </w:divBdr>
    </w:div>
    <w:div w:id="2047025257">
      <w:bodyDiv w:val="1"/>
      <w:marLeft w:val="0"/>
      <w:marRight w:val="0"/>
      <w:marTop w:val="0"/>
      <w:marBottom w:val="0"/>
      <w:divBdr>
        <w:top w:val="none" w:sz="0" w:space="0" w:color="auto"/>
        <w:left w:val="none" w:sz="0" w:space="0" w:color="auto"/>
        <w:bottom w:val="none" w:sz="0" w:space="0" w:color="auto"/>
        <w:right w:val="none" w:sz="0" w:space="0" w:color="auto"/>
      </w:divBdr>
    </w:div>
    <w:div w:id="21434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edia.renault.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stephan.luetzenkirchen@vivelacar.com" TargetMode="External"/><Relationship Id="rId1" Type="http://schemas.openxmlformats.org/officeDocument/2006/relationships/hyperlink" Target="mailto:stephan.luetzenkirchen@vivelacar.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OneDrive%20-%20PauaKommunikation%20e.U\1_PauaKommunikation\1_KUNDEN\Groupe_Renault_AT\3_Texte\Vorlagen\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1A175B-29E3-4E8F-A18A-F8BB21702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ED0ED-081C-4894-9FEE-27FD11FEF3E1}">
  <ds:schemaRefs>
    <ds:schemaRef ds:uri="http://schemas.microsoft.com/office/2006/documentManagement/types"/>
    <ds:schemaRef ds:uri="http://schemas.microsoft.com/office/infopath/2007/PartnerControls"/>
    <ds:schemaRef ds:uri="c941a241-5a79-4c55-b809-9e00ac9e85ad"/>
    <ds:schemaRef ds:uri="http://purl.org/dc/elements/1.1/"/>
    <ds:schemaRef ds:uri="http://schemas.microsoft.com/office/2006/metadata/properties"/>
    <ds:schemaRef ds:uri="ce15f707-2188-437d-9cfa-2f59b5c7f04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0F31D68-E44D-473F-A1E6-21313C72A7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R_Press_Release_A4_EN_v21.1</Template>
  <TotalTime>0</TotalTime>
  <Pages>2</Pages>
  <Words>458</Words>
  <Characters>2889</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3341</CharactersWithSpaces>
  <SharedDoc>false</SharedDoc>
  <HLinks>
    <vt:vector size="36" baseType="variant">
      <vt:variant>
        <vt:i4>1179740</vt:i4>
      </vt:variant>
      <vt:variant>
        <vt:i4>9</vt:i4>
      </vt:variant>
      <vt:variant>
        <vt:i4>0</vt:i4>
      </vt:variant>
      <vt:variant>
        <vt:i4>5</vt:i4>
      </vt:variant>
      <vt:variant>
        <vt:lpwstr>http://www.media.renault.ch/</vt:lpwstr>
      </vt:variant>
      <vt:variant>
        <vt:lpwstr/>
      </vt:variant>
      <vt:variant>
        <vt:i4>7536688</vt:i4>
      </vt:variant>
      <vt:variant>
        <vt:i4>6</vt:i4>
      </vt:variant>
      <vt:variant>
        <vt:i4>0</vt:i4>
      </vt:variant>
      <vt:variant>
        <vt:i4>5</vt:i4>
      </vt:variant>
      <vt:variant>
        <vt:lpwstr>https://abo.renault.ch/</vt:lpwstr>
      </vt:variant>
      <vt:variant>
        <vt:lpwstr/>
      </vt:variant>
      <vt:variant>
        <vt:i4>7536688</vt:i4>
      </vt:variant>
      <vt:variant>
        <vt:i4>3</vt:i4>
      </vt:variant>
      <vt:variant>
        <vt:i4>0</vt:i4>
      </vt:variant>
      <vt:variant>
        <vt:i4>5</vt:i4>
      </vt:variant>
      <vt:variant>
        <vt:lpwstr>https://abo.renault.ch/</vt:lpwstr>
      </vt:variant>
      <vt:variant>
        <vt:lpwstr/>
      </vt:variant>
      <vt:variant>
        <vt:i4>7536688</vt:i4>
      </vt:variant>
      <vt:variant>
        <vt:i4>0</vt:i4>
      </vt:variant>
      <vt:variant>
        <vt:i4>0</vt:i4>
      </vt:variant>
      <vt:variant>
        <vt:i4>5</vt:i4>
      </vt:variant>
      <vt:variant>
        <vt:lpwstr>https://abo.renault.ch/</vt:lpwstr>
      </vt:variant>
      <vt:variant>
        <vt:lpwstr/>
      </vt:variant>
      <vt:variant>
        <vt:i4>852068</vt:i4>
      </vt:variant>
      <vt:variant>
        <vt:i4>3</vt:i4>
      </vt:variant>
      <vt:variant>
        <vt:i4>0</vt:i4>
      </vt:variant>
      <vt:variant>
        <vt:i4>5</vt:i4>
      </vt:variant>
      <vt:variant>
        <vt:lpwstr>mailto:stephan.luetzenkirchen@vivelacar.com</vt:lpwstr>
      </vt:variant>
      <vt:variant>
        <vt:lpwstr/>
      </vt:variant>
      <vt:variant>
        <vt:i4>852068</vt:i4>
      </vt:variant>
      <vt:variant>
        <vt:i4>0</vt:i4>
      </vt:variant>
      <vt:variant>
        <vt:i4>0</vt:i4>
      </vt:variant>
      <vt:variant>
        <vt:i4>5</vt:i4>
      </vt:variant>
      <vt:variant>
        <vt:lpwstr>mailto:stephan.luetzenkirchen@vivelacar.com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Aulehla</dc:creator>
  <cp:keywords/>
  <dc:description/>
  <cp:lastModifiedBy>Zoé Jaggi</cp:lastModifiedBy>
  <cp:revision>3</cp:revision>
  <cp:lastPrinted>2021-11-26T08:16:00Z</cp:lastPrinted>
  <dcterms:created xsi:type="dcterms:W3CDTF">2021-11-26T08:16:00Z</dcterms:created>
  <dcterms:modified xsi:type="dcterms:W3CDTF">2021-11-26T08:16:00Z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2021-11-09T10:40:53Z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fea9e845-d6b8-4cfd-bbbd-2e621b5e6733</vt:lpwstr>
  </property>
  <property fmtid="{D5CDD505-2E9C-101B-9397-08002B2CF9AE}" pid="9" name="MSIP_Label_fd1c0902-ed92-4fed-896d-2e7725de02d4_ContentBits">
    <vt:lpwstr>2</vt:lpwstr>
  </property>
</Properties>
</file>